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B524A1" w:rsidRDefault="00EB0A94" w:rsidP="00F05757">
      <w:pPr>
        <w:ind w:leftChars="67" w:left="141"/>
        <w:jc w:val="left"/>
        <w:rPr>
          <w:rFonts w:ascii="HG丸ｺﾞｼｯｸM-PRO" w:eastAsia="HG丸ｺﾞｼｯｸM-PRO" w:hAnsi="HG丸ｺﾞｼｯｸM-PRO"/>
          <w:sz w:val="32"/>
        </w:rPr>
      </w:pPr>
      <w:r w:rsidRPr="00F05757">
        <w:rPr>
          <w:rFonts w:ascii="ＭＳ ゴシック" w:eastAsia="ＭＳ ゴシック" w:hAnsi="ＭＳ ゴシック" w:hint="eastAsia"/>
          <w:noProof/>
          <w:sz w:val="24"/>
          <w:shd w:val="pct15" w:color="auto" w:fill="FFFFFF"/>
        </w:rPr>
        <mc:AlternateContent>
          <mc:Choice Requires="wps">
            <w:drawing>
              <wp:anchor distT="0" distB="0" distL="114300" distR="114300" simplePos="0" relativeHeight="251659264" behindDoc="0" locked="0" layoutInCell="1" allowOverlap="1">
                <wp:simplePos x="0" y="0"/>
                <wp:positionH relativeFrom="margin">
                  <wp:posOffset>1091742</wp:posOffset>
                </wp:positionH>
                <wp:positionV relativeFrom="paragraph">
                  <wp:posOffset>-273523</wp:posOffset>
                </wp:positionV>
                <wp:extent cx="5076781" cy="247650"/>
                <wp:effectExtent l="0" t="0" r="10160" b="19050"/>
                <wp:wrapNone/>
                <wp:docPr id="1" name="テキスト ボックス 1"/>
                <wp:cNvGraphicFramePr/>
                <a:graphic xmlns:a="http://schemas.openxmlformats.org/drawingml/2006/main">
                  <a:graphicData uri="http://schemas.microsoft.com/office/word/2010/wordprocessingShape">
                    <wps:wsp>
                      <wps:cNvSpPr txBox="1"/>
                      <wps:spPr>
                        <a:xfrm>
                          <a:off x="0" y="0"/>
                          <a:ext cx="5076781" cy="247650"/>
                        </a:xfrm>
                        <a:prstGeom prst="rect">
                          <a:avLst/>
                        </a:prstGeom>
                        <a:solidFill>
                          <a:schemeClr val="lt1"/>
                        </a:solidFill>
                        <a:ln w="6350">
                          <a:solidFill>
                            <a:prstClr val="black"/>
                          </a:solidFill>
                        </a:ln>
                      </wps:spPr>
                      <wps:txbx>
                        <w:txbxContent>
                          <w:p w:rsidR="00603714" w:rsidRPr="00603714" w:rsidRDefault="00EB0A94" w:rsidP="006D184B">
                            <w:pPr>
                              <w:spacing w:line="240" w:lineRule="exact"/>
                              <w:jc w:val="left"/>
                              <w:rPr>
                                <w:rFonts w:ascii="ＭＳ ゴシック" w:eastAsia="ＭＳ ゴシック" w:hAnsi="ＭＳ ゴシック"/>
                              </w:rPr>
                            </w:pPr>
                            <w:r>
                              <w:rPr>
                                <w:rFonts w:ascii="ＭＳ ゴシック" w:eastAsia="ＭＳ ゴシック" w:hAnsi="ＭＳ ゴシック" w:hint="eastAsia"/>
                              </w:rPr>
                              <w:t>「</w:t>
                            </w:r>
                            <w:r w:rsidRPr="00EB0A94">
                              <w:rPr>
                                <w:rFonts w:ascii="ＭＳ ゴシック" w:eastAsia="ＭＳ ゴシック" w:hAnsi="ＭＳ ゴシック" w:hint="eastAsia"/>
                              </w:rPr>
                              <w:t>埼玉県</w:t>
                            </w:r>
                            <w:r>
                              <w:rPr>
                                <w:rFonts w:ascii="ＭＳ ゴシック" w:eastAsia="ＭＳ ゴシック" w:hAnsi="ＭＳ ゴシック" w:hint="eastAsia"/>
                              </w:rPr>
                              <w:t xml:space="preserve">　</w:t>
                            </w:r>
                            <w:r w:rsidRPr="00EB0A94">
                              <w:rPr>
                                <w:rFonts w:ascii="ＭＳ ゴシック" w:eastAsia="ＭＳ ゴシック" w:hAnsi="ＭＳ ゴシック"/>
                              </w:rPr>
                              <w:t>校長及び教員としての資質向上に関する指標</w:t>
                            </w:r>
                            <w:r w:rsidR="0098168E" w:rsidRPr="0098168E">
                              <w:rPr>
                                <w:rFonts w:ascii="ＭＳ ゴシック" w:eastAsia="ＭＳ ゴシック" w:hAnsi="ＭＳ ゴシック" w:hint="eastAsia"/>
                              </w:rPr>
                              <w:t>」に係る自己評価シート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85.95pt;margin-top:-21.55pt;width:399.75pt;height:1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" fillcolor="white [3201]" strokeweight=".5pt">
                <v:textbox>
                  <w:txbxContent>
                    <w:p w:rsidR="00603714" w:rsidRPr="00603714" w:rsidRDefault="00EB0A94" w:rsidP="006D184B">
                      <w:pPr>
                        <w:spacing w:line="240" w:lineRule="exact"/>
                        <w:jc w:val="left"/>
                        <w:rPr>
                          <w:rFonts w:ascii="ＭＳ ゴシック" w:eastAsia="ＭＳ ゴシック" w:hAnsi="ＭＳ ゴシック"/>
                        </w:rPr>
                      </w:pPr>
                      <w:r>
                        <w:rPr>
                          <w:rFonts w:ascii="ＭＳ ゴシック" w:eastAsia="ＭＳ ゴシック" w:hAnsi="ＭＳ ゴシック" w:hint="eastAsia"/>
                        </w:rPr>
                        <w:t>「</w:t>
                      </w:r>
                      <w:r w:rsidRPr="00EB0A94">
                        <w:rPr>
                          <w:rFonts w:ascii="ＭＳ ゴシック" w:eastAsia="ＭＳ ゴシック" w:hAnsi="ＭＳ ゴシック" w:hint="eastAsia"/>
                        </w:rPr>
                        <w:t>埼玉県</w:t>
                      </w:r>
                      <w:r>
                        <w:rPr>
                          <w:rFonts w:ascii="ＭＳ ゴシック" w:eastAsia="ＭＳ ゴシック" w:hAnsi="ＭＳ ゴシック" w:hint="eastAsia"/>
                        </w:rPr>
                        <w:t xml:space="preserve">　</w:t>
                      </w:r>
                      <w:r w:rsidRPr="00EB0A94">
                        <w:rPr>
                          <w:rFonts w:ascii="ＭＳ ゴシック" w:eastAsia="ＭＳ ゴシック" w:hAnsi="ＭＳ ゴシック"/>
                        </w:rPr>
                        <w:t>校長及び教員としての資質向上に関する指標</w:t>
                      </w:r>
                      <w:r w:rsidR="0098168E" w:rsidRPr="0098168E">
                        <w:rPr>
                          <w:rFonts w:ascii="ＭＳ ゴシック" w:eastAsia="ＭＳ ゴシック" w:hAnsi="ＭＳ ゴシック" w:hint="eastAsia"/>
                        </w:rPr>
                        <w:t>」に係る自己評価シート</w:t>
                      </w:r>
                    </w:p>
                  </w:txbxContent>
                </v:textbox>
                <w10:wrap anchorx="margin"/>
              </v:shape>
            </w:pict>
          </mc:Fallback>
        </mc:AlternateContent>
      </w:r>
      <w:r w:rsidR="00F05757">
        <w:rPr>
          <w:rFonts w:ascii="HG丸ｺﾞｼｯｸM-PRO" w:eastAsia="HG丸ｺﾞｼｯｸM-PRO" w:hAnsi="HG丸ｺﾞｼｯｸM-PRO" w:hint="eastAsia"/>
          <w:sz w:val="32"/>
          <w:shd w:val="pct15" w:color="auto" w:fill="FFFFFF"/>
        </w:rPr>
        <w:t xml:space="preserve">　　　　　</w:t>
      </w:r>
      <w:r w:rsidR="00055D8D">
        <w:rPr>
          <w:rFonts w:ascii="HG丸ｺﾞｼｯｸM-PRO" w:eastAsia="HG丸ｺﾞｼｯｸM-PRO" w:hAnsi="HG丸ｺﾞｼｯｸM-PRO" w:hint="eastAsia"/>
          <w:sz w:val="32"/>
          <w:shd w:val="pct15" w:color="auto" w:fill="FFFFFF"/>
        </w:rPr>
        <w:t>キャリア</w:t>
      </w:r>
      <w:r w:rsidR="0098168E" w:rsidRPr="00F05757">
        <w:rPr>
          <w:rFonts w:ascii="HG丸ｺﾞｼｯｸM-PRO" w:eastAsia="HG丸ｺﾞｼｯｸM-PRO" w:hAnsi="HG丸ｺﾞｼｯｸM-PRO" w:hint="eastAsia"/>
          <w:sz w:val="32"/>
          <w:shd w:val="pct15" w:color="auto" w:fill="FFFFFF"/>
        </w:rPr>
        <w:t>ステージに応じた資質向上を目指して</w:t>
      </w:r>
      <w:r w:rsidR="00F05757">
        <w:rPr>
          <w:rFonts w:ascii="HG丸ｺﾞｼｯｸM-PRO" w:eastAsia="HG丸ｺﾞｼｯｸM-PRO" w:hAnsi="HG丸ｺﾞｼｯｸM-PRO" w:hint="eastAsia"/>
          <w:sz w:val="32"/>
          <w:shd w:val="pct15" w:color="auto" w:fill="FFFFFF"/>
        </w:rPr>
        <w:t xml:space="preserve">　　　　　</w:t>
      </w:r>
    </w:p>
    <w:p w:rsidR="00C5569D" w:rsidRDefault="00C5569D" w:rsidP="00AD6E9D">
      <w:pPr>
        <w:spacing w:line="240" w:lineRule="exact"/>
        <w:rPr>
          <w:sz w:val="24"/>
          <w:szCs w:val="24"/>
        </w:rPr>
      </w:pPr>
    </w:p>
    <w:p w:rsidR="006D184B" w:rsidRPr="0098168E" w:rsidRDefault="006D184B" w:rsidP="003D6A53">
      <w:pPr>
        <w:rPr>
          <w:sz w:val="24"/>
          <w:szCs w:val="24"/>
        </w:rPr>
      </w:pPr>
      <w:r>
        <w:rPr>
          <w:rFonts w:hint="eastAsia"/>
          <w:sz w:val="24"/>
          <w:szCs w:val="24"/>
        </w:rPr>
        <w:t xml:space="preserve">　各年次研修では、みなさんが将来の目指すべき姿やその実現のために身に付けたい能力・経験等を整理し、主体的にキャリアプランを考える機会となります。</w:t>
      </w:r>
    </w:p>
    <w:p w:rsidR="006846FF" w:rsidRPr="003D6A53" w:rsidRDefault="006846FF" w:rsidP="003D6A53">
      <w:pPr>
        <w:rPr>
          <w:sz w:val="24"/>
          <w:szCs w:val="24"/>
        </w:rPr>
      </w:pPr>
      <w:r w:rsidRPr="003D6A53">
        <w:rPr>
          <w:rFonts w:hint="eastAsia"/>
          <w:sz w:val="24"/>
          <w:szCs w:val="24"/>
        </w:rPr>
        <w:t xml:space="preserve">　</w:t>
      </w:r>
      <w:r w:rsidR="006D184B">
        <w:rPr>
          <w:rFonts w:hint="eastAsia"/>
          <w:sz w:val="24"/>
          <w:szCs w:val="24"/>
        </w:rPr>
        <w:t>これは、</w:t>
      </w:r>
      <w:r w:rsidR="00975ED1" w:rsidRPr="003D6A53">
        <w:rPr>
          <w:rFonts w:hint="eastAsia"/>
          <w:sz w:val="24"/>
          <w:szCs w:val="24"/>
        </w:rPr>
        <w:t>皆さんが研修</w:t>
      </w:r>
      <w:r w:rsidR="003D6A53">
        <w:rPr>
          <w:rFonts w:hint="eastAsia"/>
          <w:sz w:val="24"/>
          <w:szCs w:val="24"/>
        </w:rPr>
        <w:t>を受講する</w:t>
      </w:r>
      <w:r w:rsidR="00975ED1" w:rsidRPr="003D6A53">
        <w:rPr>
          <w:rFonts w:hint="eastAsia"/>
          <w:sz w:val="24"/>
          <w:szCs w:val="24"/>
        </w:rPr>
        <w:t>に当た</w:t>
      </w:r>
      <w:r w:rsidR="006D184B">
        <w:rPr>
          <w:rFonts w:hint="eastAsia"/>
          <w:sz w:val="24"/>
          <w:szCs w:val="24"/>
        </w:rPr>
        <w:t>って</w:t>
      </w:r>
      <w:r w:rsidR="00975ED1" w:rsidRPr="003D6A53">
        <w:rPr>
          <w:rFonts w:hint="eastAsia"/>
          <w:sz w:val="24"/>
          <w:szCs w:val="24"/>
        </w:rPr>
        <w:t>研修前や研修後の自分の位置（</w:t>
      </w:r>
      <w:r w:rsidR="00055D8D">
        <w:rPr>
          <w:rFonts w:hint="eastAsia"/>
          <w:sz w:val="24"/>
          <w:szCs w:val="24"/>
        </w:rPr>
        <w:t>キャリア</w:t>
      </w:r>
      <w:r w:rsidR="00975ED1" w:rsidRPr="003D6A53">
        <w:rPr>
          <w:rFonts w:hint="eastAsia"/>
          <w:sz w:val="24"/>
          <w:szCs w:val="24"/>
        </w:rPr>
        <w:t>ステージ）を確認</w:t>
      </w:r>
      <w:r w:rsidR="0098168E">
        <w:rPr>
          <w:rFonts w:hint="eastAsia"/>
          <w:sz w:val="24"/>
          <w:szCs w:val="24"/>
        </w:rPr>
        <w:t>するためのシートです。</w:t>
      </w:r>
      <w:r w:rsidR="00975ED1" w:rsidRPr="003D6A53">
        <w:rPr>
          <w:rFonts w:hint="eastAsia"/>
          <w:sz w:val="24"/>
          <w:szCs w:val="24"/>
        </w:rPr>
        <w:t>見通しをもって研修に取り組</w:t>
      </w:r>
      <w:r w:rsidRPr="003D6A53">
        <w:rPr>
          <w:rFonts w:hint="eastAsia"/>
          <w:sz w:val="24"/>
          <w:szCs w:val="24"/>
        </w:rPr>
        <w:t>み、自身の資質を向上させてください。研修</w:t>
      </w:r>
      <w:r w:rsidR="006D184B">
        <w:rPr>
          <w:rFonts w:hint="eastAsia"/>
          <w:sz w:val="24"/>
          <w:szCs w:val="24"/>
        </w:rPr>
        <w:t>の開始前に</w:t>
      </w:r>
      <w:r w:rsidR="006D184B" w:rsidRPr="003D6A53">
        <w:rPr>
          <w:rFonts w:hint="eastAsia"/>
          <w:sz w:val="24"/>
          <w:szCs w:val="24"/>
        </w:rPr>
        <w:t>以下の１・２を記入し、</w:t>
      </w:r>
      <w:r w:rsidR="006D184B">
        <w:rPr>
          <w:rFonts w:hint="eastAsia"/>
          <w:sz w:val="24"/>
          <w:szCs w:val="24"/>
        </w:rPr>
        <w:t>終了後に</w:t>
      </w:r>
      <w:r w:rsidR="00F303FF">
        <w:rPr>
          <w:rFonts w:hint="eastAsia"/>
          <w:sz w:val="24"/>
          <w:szCs w:val="24"/>
        </w:rPr>
        <w:t>１</w:t>
      </w:r>
      <w:r w:rsidR="006D184B">
        <w:rPr>
          <w:rFonts w:hint="eastAsia"/>
          <w:sz w:val="24"/>
          <w:szCs w:val="24"/>
        </w:rPr>
        <w:t>・３を記入してください。</w:t>
      </w:r>
    </w:p>
    <w:p w:rsidR="00C5569D" w:rsidRPr="003D6A53" w:rsidRDefault="00C5569D" w:rsidP="003D6A53">
      <w:pPr>
        <w:rPr>
          <w:sz w:val="24"/>
          <w:szCs w:val="24"/>
        </w:rPr>
      </w:pPr>
    </w:p>
    <w:p w:rsidR="0098168E" w:rsidRPr="00645AB1" w:rsidRDefault="00F303FF" w:rsidP="00EB0A94">
      <w:pPr>
        <w:rPr>
          <w:rFonts w:ascii="ＭＳ ゴシック" w:eastAsia="ＭＳ ゴシック" w:hAnsi="ＭＳ ゴシック"/>
          <w:sz w:val="24"/>
          <w:szCs w:val="24"/>
        </w:rPr>
      </w:pPr>
      <w:r>
        <w:rPr>
          <w:rFonts w:ascii="ＭＳ ゴシック" w:eastAsia="ＭＳ ゴシック" w:hAnsi="ＭＳ ゴシック" w:hint="eastAsia"/>
          <w:sz w:val="24"/>
          <w:szCs w:val="24"/>
        </w:rPr>
        <w:t>１</w:t>
      </w:r>
      <w:r w:rsidR="006846FF" w:rsidRPr="00645AB1">
        <w:rPr>
          <w:rFonts w:ascii="ＭＳ ゴシック" w:eastAsia="ＭＳ ゴシック" w:hAnsi="ＭＳ ゴシック" w:hint="eastAsia"/>
          <w:sz w:val="24"/>
          <w:szCs w:val="24"/>
        </w:rPr>
        <w:t xml:space="preserve">　</w:t>
      </w:r>
      <w:r w:rsidR="00EB0A94">
        <w:rPr>
          <w:rFonts w:ascii="ＭＳ ゴシック" w:eastAsia="ＭＳ ゴシック" w:hAnsi="ＭＳ ゴシック" w:hint="eastAsia"/>
          <w:sz w:val="24"/>
          <w:szCs w:val="24"/>
        </w:rPr>
        <w:t>「</w:t>
      </w:r>
      <w:r w:rsidR="00EB0A94" w:rsidRPr="00EB0A94">
        <w:rPr>
          <w:rFonts w:ascii="ＭＳ ゴシック" w:eastAsia="ＭＳ ゴシック" w:hAnsi="ＭＳ ゴシック" w:hint="eastAsia"/>
          <w:sz w:val="24"/>
          <w:szCs w:val="24"/>
        </w:rPr>
        <w:t>埼玉県</w:t>
      </w:r>
      <w:r w:rsidR="00EB0A94">
        <w:rPr>
          <w:rFonts w:ascii="ＭＳ ゴシック" w:eastAsia="ＭＳ ゴシック" w:hAnsi="ＭＳ ゴシック" w:hint="eastAsia"/>
          <w:sz w:val="24"/>
          <w:szCs w:val="24"/>
        </w:rPr>
        <w:t xml:space="preserve">　</w:t>
      </w:r>
      <w:r w:rsidR="00EB0A94" w:rsidRPr="00EB0A94">
        <w:rPr>
          <w:rFonts w:ascii="ＭＳ ゴシック" w:eastAsia="ＭＳ ゴシック" w:hAnsi="ＭＳ ゴシック" w:hint="eastAsia"/>
          <w:sz w:val="24"/>
          <w:szCs w:val="24"/>
        </w:rPr>
        <w:t>校長及び教員としての資質向上に関する指標</w:t>
      </w:r>
      <w:r w:rsidR="00645AB1" w:rsidRPr="00645AB1">
        <w:rPr>
          <w:rFonts w:ascii="ＭＳ ゴシック" w:eastAsia="ＭＳ ゴシック" w:hAnsi="ＭＳ ゴシック" w:hint="eastAsia"/>
          <w:sz w:val="24"/>
          <w:szCs w:val="24"/>
        </w:rPr>
        <w:t>」</w:t>
      </w:r>
      <w:r w:rsidR="0098168E" w:rsidRPr="00645AB1">
        <w:rPr>
          <w:rFonts w:ascii="ＭＳ ゴシック" w:eastAsia="ＭＳ ゴシック" w:hAnsi="ＭＳ ゴシック" w:hint="eastAsia"/>
          <w:sz w:val="24"/>
          <w:szCs w:val="24"/>
        </w:rPr>
        <w:t>項目ごとの自己評価</w:t>
      </w:r>
    </w:p>
    <w:p w:rsidR="00B524A1" w:rsidRPr="00645AB1" w:rsidRDefault="009F442B" w:rsidP="0098168E">
      <w:pPr>
        <w:jc w:val="right"/>
        <w:rPr>
          <w:sz w:val="18"/>
          <w:szCs w:val="24"/>
        </w:rPr>
      </w:pPr>
      <w:r>
        <w:rPr>
          <w:rFonts w:hint="eastAsia"/>
          <w:sz w:val="18"/>
          <w:szCs w:val="24"/>
        </w:rPr>
        <w:t>※</w:t>
      </w:r>
      <w:r w:rsidR="00AD7735">
        <w:rPr>
          <w:rFonts w:hint="eastAsia"/>
          <w:sz w:val="18"/>
          <w:szCs w:val="24"/>
        </w:rPr>
        <w:t>★は「◎・〇・△」を記入、Ａ～</w:t>
      </w:r>
      <w:r w:rsidR="00EB0A94">
        <w:rPr>
          <w:rFonts w:hint="eastAsia"/>
          <w:sz w:val="18"/>
          <w:szCs w:val="24"/>
        </w:rPr>
        <w:t>Ｅ</w:t>
      </w:r>
      <w:r w:rsidR="004E0BFF">
        <w:rPr>
          <w:rFonts w:hint="eastAsia"/>
          <w:sz w:val="18"/>
          <w:szCs w:val="24"/>
        </w:rPr>
        <w:t>は</w:t>
      </w:r>
      <w:r>
        <w:rPr>
          <w:rFonts w:hint="eastAsia"/>
          <w:sz w:val="18"/>
          <w:szCs w:val="24"/>
        </w:rPr>
        <w:t>自分の位置するステージの数字を記入</w:t>
      </w:r>
    </w:p>
    <w:tbl>
      <w:tblPr>
        <w:tblStyle w:val="a3"/>
        <w:tblW w:w="9705" w:type="dxa"/>
        <w:tblLook w:val="04A0" w:firstRow="1" w:lastRow="0" w:firstColumn="1" w:lastColumn="0" w:noHBand="0" w:noVBand="1"/>
      </w:tblPr>
      <w:tblGrid>
        <w:gridCol w:w="2145"/>
        <w:gridCol w:w="5164"/>
        <w:gridCol w:w="1198"/>
        <w:gridCol w:w="1198"/>
      </w:tblGrid>
      <w:tr w:rsidR="00E46B84" w:rsidRPr="003D6A53" w:rsidTr="00AD6E9D">
        <w:trPr>
          <w:trHeight w:val="503"/>
        </w:trPr>
        <w:tc>
          <w:tcPr>
            <w:tcW w:w="2145" w:type="dxa"/>
            <w:vMerge w:val="restart"/>
            <w:tcBorders>
              <w:top w:val="single" w:sz="12" w:space="0" w:color="auto"/>
              <w:left w:val="single" w:sz="12" w:space="0" w:color="auto"/>
            </w:tcBorders>
            <w:vAlign w:val="center"/>
          </w:tcPr>
          <w:p w:rsidR="00E46B84" w:rsidRDefault="00E46B84" w:rsidP="00645AB1">
            <w:pPr>
              <w:jc w:val="center"/>
              <w:rPr>
                <w:sz w:val="24"/>
                <w:szCs w:val="24"/>
              </w:rPr>
            </w:pPr>
            <w:r>
              <w:rPr>
                <w:rFonts w:hint="eastAsia"/>
                <w:sz w:val="24"/>
                <w:szCs w:val="24"/>
              </w:rPr>
              <w:t>記号</w:t>
            </w:r>
          </w:p>
          <w:p w:rsidR="00AB34B8" w:rsidRPr="003D6A53" w:rsidRDefault="00AB34B8" w:rsidP="00645AB1">
            <w:pPr>
              <w:jc w:val="center"/>
              <w:rPr>
                <w:sz w:val="24"/>
                <w:szCs w:val="24"/>
              </w:rPr>
            </w:pPr>
            <w:r>
              <w:rPr>
                <w:rFonts w:hint="eastAsia"/>
                <w:sz w:val="24"/>
                <w:szCs w:val="24"/>
              </w:rPr>
              <w:t>大項目</w:t>
            </w:r>
          </w:p>
        </w:tc>
        <w:tc>
          <w:tcPr>
            <w:tcW w:w="5164" w:type="dxa"/>
            <w:vMerge w:val="restart"/>
            <w:tcBorders>
              <w:top w:val="single" w:sz="12" w:space="0" w:color="auto"/>
            </w:tcBorders>
          </w:tcPr>
          <w:p w:rsidR="00E46B84" w:rsidRDefault="00AB34B8" w:rsidP="00E46B84">
            <w:pPr>
              <w:jc w:val="center"/>
              <w:rPr>
                <w:sz w:val="18"/>
                <w:szCs w:val="24"/>
              </w:rPr>
            </w:pPr>
            <w:r>
              <w:rPr>
                <w:rFonts w:ascii="ＭＳ ゴシック" w:eastAsia="ＭＳ ゴシック" w:hAnsi="ＭＳ ゴシック" w:hint="eastAsia"/>
                <w:sz w:val="24"/>
                <w:szCs w:val="24"/>
              </w:rPr>
              <w:t>小</w:t>
            </w:r>
            <w:r w:rsidR="00E46B84" w:rsidRPr="006D184B">
              <w:rPr>
                <w:rFonts w:ascii="ＭＳ ゴシック" w:eastAsia="ＭＳ ゴシック" w:hAnsi="ＭＳ ゴシック" w:hint="eastAsia"/>
                <w:sz w:val="24"/>
                <w:szCs w:val="24"/>
              </w:rPr>
              <w:t>項目</w:t>
            </w:r>
          </w:p>
          <w:p w:rsidR="00EB0A94" w:rsidRDefault="00E46B84" w:rsidP="00645AB1">
            <w:pPr>
              <w:jc w:val="center"/>
              <w:rPr>
                <w:sz w:val="16"/>
                <w:szCs w:val="24"/>
              </w:rPr>
            </w:pPr>
            <w:r w:rsidRPr="00645AB1">
              <w:rPr>
                <w:rFonts w:hint="eastAsia"/>
                <w:sz w:val="16"/>
                <w:szCs w:val="24"/>
              </w:rPr>
              <w:t>※各項目の具体的な内容は</w:t>
            </w:r>
          </w:p>
          <w:p w:rsidR="00E46B84" w:rsidRPr="006D184B" w:rsidRDefault="00E46B84" w:rsidP="00EB0A94">
            <w:pPr>
              <w:jc w:val="center"/>
              <w:rPr>
                <w:sz w:val="24"/>
                <w:szCs w:val="24"/>
              </w:rPr>
            </w:pPr>
            <w:r w:rsidRPr="00645AB1">
              <w:rPr>
                <w:rFonts w:hint="eastAsia"/>
                <w:sz w:val="16"/>
                <w:szCs w:val="24"/>
              </w:rPr>
              <w:t>「</w:t>
            </w:r>
            <w:r w:rsidR="00EB0A94" w:rsidRPr="00EB0A94">
              <w:rPr>
                <w:rFonts w:hint="eastAsia"/>
                <w:sz w:val="16"/>
                <w:szCs w:val="24"/>
              </w:rPr>
              <w:t>埼玉県</w:t>
            </w:r>
            <w:r w:rsidR="00EB0A94">
              <w:rPr>
                <w:rFonts w:hint="eastAsia"/>
                <w:sz w:val="16"/>
                <w:szCs w:val="24"/>
              </w:rPr>
              <w:t xml:space="preserve">　</w:t>
            </w:r>
            <w:r w:rsidR="00EB0A94" w:rsidRPr="00EB0A94">
              <w:rPr>
                <w:sz w:val="16"/>
                <w:szCs w:val="24"/>
              </w:rPr>
              <w:t>校長及び教員としての資質向上に関する指標</w:t>
            </w:r>
            <w:r w:rsidRPr="00645AB1">
              <w:rPr>
                <w:rFonts w:hint="eastAsia"/>
                <w:sz w:val="16"/>
                <w:szCs w:val="24"/>
              </w:rPr>
              <w:t>」参照</w:t>
            </w:r>
          </w:p>
        </w:tc>
        <w:tc>
          <w:tcPr>
            <w:tcW w:w="1198" w:type="dxa"/>
            <w:tcBorders>
              <w:top w:val="single" w:sz="12" w:space="0" w:color="auto"/>
              <w:bottom w:val="single" w:sz="4" w:space="0" w:color="auto"/>
              <w:right w:val="single" w:sz="4" w:space="0" w:color="auto"/>
            </w:tcBorders>
            <w:vAlign w:val="center"/>
          </w:tcPr>
          <w:p w:rsidR="00E46B84" w:rsidRPr="00645AB1" w:rsidRDefault="00E46B84" w:rsidP="00645AB1">
            <w:pPr>
              <w:jc w:val="center"/>
              <w:rPr>
                <w:rFonts w:ascii="ＭＳ ゴシック" w:eastAsia="ＭＳ ゴシック" w:hAnsi="ＭＳ ゴシック"/>
                <w:sz w:val="24"/>
                <w:szCs w:val="24"/>
              </w:rPr>
            </w:pPr>
            <w:r w:rsidRPr="00645AB1">
              <w:rPr>
                <w:rFonts w:ascii="ＭＳ ゴシック" w:eastAsia="ＭＳ ゴシック" w:hAnsi="ＭＳ ゴシック" w:hint="eastAsia"/>
                <w:sz w:val="24"/>
                <w:szCs w:val="24"/>
              </w:rPr>
              <w:t>研修前</w:t>
            </w:r>
          </w:p>
        </w:tc>
        <w:tc>
          <w:tcPr>
            <w:tcW w:w="1198" w:type="dxa"/>
            <w:tcBorders>
              <w:top w:val="single" w:sz="12" w:space="0" w:color="auto"/>
              <w:left w:val="single" w:sz="4" w:space="0" w:color="auto"/>
              <w:bottom w:val="single" w:sz="4" w:space="0" w:color="auto"/>
              <w:right w:val="single" w:sz="12" w:space="0" w:color="auto"/>
            </w:tcBorders>
            <w:vAlign w:val="center"/>
          </w:tcPr>
          <w:p w:rsidR="00E46B84" w:rsidRPr="00645AB1" w:rsidRDefault="00E46B84" w:rsidP="00645AB1">
            <w:pPr>
              <w:jc w:val="center"/>
              <w:rPr>
                <w:rFonts w:ascii="ＭＳ ゴシック" w:eastAsia="ＭＳ ゴシック" w:hAnsi="ＭＳ ゴシック"/>
                <w:sz w:val="24"/>
                <w:szCs w:val="24"/>
              </w:rPr>
            </w:pPr>
            <w:r w:rsidRPr="00645AB1">
              <w:rPr>
                <w:rFonts w:ascii="ＭＳ ゴシック" w:eastAsia="ＭＳ ゴシック" w:hAnsi="ＭＳ ゴシック" w:hint="eastAsia"/>
                <w:sz w:val="24"/>
                <w:szCs w:val="24"/>
              </w:rPr>
              <w:t>研修後</w:t>
            </w:r>
          </w:p>
        </w:tc>
      </w:tr>
      <w:tr w:rsidR="00E46B84" w:rsidRPr="003D6A53" w:rsidTr="00AD6E9D">
        <w:trPr>
          <w:trHeight w:val="503"/>
        </w:trPr>
        <w:tc>
          <w:tcPr>
            <w:tcW w:w="2145" w:type="dxa"/>
            <w:vMerge/>
            <w:tcBorders>
              <w:left w:val="single" w:sz="12" w:space="0" w:color="auto"/>
              <w:bottom w:val="single" w:sz="4" w:space="0" w:color="auto"/>
            </w:tcBorders>
            <w:vAlign w:val="center"/>
          </w:tcPr>
          <w:p w:rsidR="00E46B84" w:rsidRPr="003D6A53" w:rsidRDefault="00E46B84" w:rsidP="00645AB1">
            <w:pPr>
              <w:jc w:val="center"/>
              <w:rPr>
                <w:sz w:val="24"/>
                <w:szCs w:val="24"/>
              </w:rPr>
            </w:pPr>
          </w:p>
        </w:tc>
        <w:tc>
          <w:tcPr>
            <w:tcW w:w="5164" w:type="dxa"/>
            <w:vMerge/>
          </w:tcPr>
          <w:p w:rsidR="00E46B84" w:rsidRPr="003D6A53" w:rsidRDefault="00E46B84" w:rsidP="00645AB1">
            <w:pPr>
              <w:jc w:val="center"/>
              <w:rPr>
                <w:sz w:val="24"/>
                <w:szCs w:val="24"/>
              </w:rPr>
            </w:pPr>
          </w:p>
        </w:tc>
        <w:tc>
          <w:tcPr>
            <w:tcW w:w="1198" w:type="dxa"/>
            <w:tcBorders>
              <w:top w:val="single" w:sz="4" w:space="0" w:color="auto"/>
              <w:right w:val="single" w:sz="4" w:space="0" w:color="auto"/>
              <w:tr2bl w:val="nil"/>
            </w:tcBorders>
            <w:vAlign w:val="center"/>
          </w:tcPr>
          <w:p w:rsidR="00E46B84" w:rsidRPr="003D6A53" w:rsidRDefault="00AD6E9D" w:rsidP="00645AB1">
            <w:pPr>
              <w:jc w:val="center"/>
              <w:rPr>
                <w:sz w:val="24"/>
                <w:szCs w:val="24"/>
              </w:rPr>
            </w:pPr>
            <w:r>
              <w:rPr>
                <w:rFonts w:hint="eastAsia"/>
                <w:sz w:val="24"/>
                <w:szCs w:val="24"/>
              </w:rPr>
              <w:t>(</w:t>
            </w:r>
            <w:r>
              <w:rPr>
                <w:sz w:val="24"/>
                <w:szCs w:val="24"/>
              </w:rPr>
              <w:t xml:space="preserve">    </w:t>
            </w:r>
            <w:r>
              <w:rPr>
                <w:rFonts w:hint="eastAsia"/>
                <w:sz w:val="24"/>
                <w:szCs w:val="24"/>
              </w:rPr>
              <w:t>)</w:t>
            </w:r>
            <w:r w:rsidR="00E46B84">
              <w:rPr>
                <w:rFonts w:hint="eastAsia"/>
                <w:sz w:val="24"/>
                <w:szCs w:val="24"/>
              </w:rPr>
              <w:t>月</w:t>
            </w:r>
          </w:p>
        </w:tc>
        <w:tc>
          <w:tcPr>
            <w:tcW w:w="1198" w:type="dxa"/>
            <w:tcBorders>
              <w:top w:val="single" w:sz="4" w:space="0" w:color="auto"/>
              <w:left w:val="single" w:sz="4" w:space="0" w:color="auto"/>
              <w:right w:val="single" w:sz="12" w:space="0" w:color="auto"/>
              <w:tr2bl w:val="nil"/>
            </w:tcBorders>
            <w:vAlign w:val="center"/>
          </w:tcPr>
          <w:p w:rsidR="00E46B84" w:rsidRPr="003D6A53" w:rsidRDefault="00AD6E9D" w:rsidP="00645AB1">
            <w:pPr>
              <w:jc w:val="center"/>
              <w:rPr>
                <w:sz w:val="24"/>
                <w:szCs w:val="24"/>
              </w:rPr>
            </w:pPr>
            <w:r>
              <w:rPr>
                <w:rFonts w:hint="eastAsia"/>
                <w:sz w:val="24"/>
                <w:szCs w:val="24"/>
              </w:rPr>
              <w:t>(</w:t>
            </w:r>
            <w:r>
              <w:rPr>
                <w:sz w:val="24"/>
                <w:szCs w:val="24"/>
              </w:rPr>
              <w:t xml:space="preserve">    </w:t>
            </w:r>
            <w:r>
              <w:rPr>
                <w:rFonts w:hint="eastAsia"/>
                <w:sz w:val="24"/>
                <w:szCs w:val="24"/>
              </w:rPr>
              <w:t>)</w:t>
            </w:r>
            <w:r w:rsidR="00E46B84">
              <w:rPr>
                <w:rFonts w:hint="eastAsia"/>
                <w:sz w:val="24"/>
                <w:szCs w:val="24"/>
              </w:rPr>
              <w:t>月</w:t>
            </w:r>
          </w:p>
        </w:tc>
      </w:tr>
      <w:tr w:rsidR="00E46B84" w:rsidRPr="008F73DC" w:rsidTr="00AD6E9D">
        <w:trPr>
          <w:trHeight w:val="152"/>
        </w:trPr>
        <w:tc>
          <w:tcPr>
            <w:tcW w:w="2145" w:type="dxa"/>
            <w:tcBorders>
              <w:left w:val="single" w:sz="12" w:space="0" w:color="auto"/>
              <w:bottom w:val="single" w:sz="4" w:space="0" w:color="auto"/>
            </w:tcBorders>
            <w:vAlign w:val="center"/>
          </w:tcPr>
          <w:p w:rsidR="00E46B84" w:rsidRPr="008F73DC" w:rsidRDefault="00E46B84" w:rsidP="00CF2DF0">
            <w:pPr>
              <w:spacing w:line="240" w:lineRule="atLeast"/>
              <w:jc w:val="center"/>
              <w:rPr>
                <w:rFonts w:hAnsi="ＭＳ 明朝"/>
                <w:sz w:val="24"/>
                <w:szCs w:val="24"/>
              </w:rPr>
            </w:pPr>
            <w:r w:rsidRPr="008F73DC">
              <w:rPr>
                <w:rFonts w:hAnsi="ＭＳ 明朝" w:hint="eastAsia"/>
                <w:sz w:val="24"/>
                <w:szCs w:val="24"/>
              </w:rPr>
              <w:t>★</w:t>
            </w:r>
          </w:p>
        </w:tc>
        <w:tc>
          <w:tcPr>
            <w:tcW w:w="5164" w:type="dxa"/>
          </w:tcPr>
          <w:p w:rsidR="00E46B84" w:rsidRPr="00CF2DF0" w:rsidRDefault="00E46B84" w:rsidP="00CF2DF0">
            <w:pPr>
              <w:spacing w:line="240" w:lineRule="atLeast"/>
              <w:jc w:val="left"/>
              <w:rPr>
                <w:rFonts w:hAnsi="ＭＳ 明朝"/>
                <w:szCs w:val="21"/>
              </w:rPr>
            </w:pPr>
            <w:r w:rsidRPr="00CF2DF0">
              <w:rPr>
                <w:rFonts w:hAnsi="ＭＳ 明朝" w:hint="eastAsia"/>
                <w:szCs w:val="21"/>
              </w:rPr>
              <w:t>埼玉県の</w:t>
            </w:r>
            <w:r w:rsidR="00EB0A94">
              <w:rPr>
                <w:rFonts w:hAnsi="ＭＳ 明朝" w:hint="eastAsia"/>
                <w:szCs w:val="21"/>
              </w:rPr>
              <w:t>校長及び</w:t>
            </w:r>
            <w:r w:rsidRPr="00CF2DF0">
              <w:rPr>
                <w:rFonts w:hAnsi="ＭＳ 明朝" w:hint="eastAsia"/>
                <w:szCs w:val="21"/>
              </w:rPr>
              <w:t>教員として持ち続けてほしい素養</w:t>
            </w:r>
          </w:p>
        </w:tc>
        <w:tc>
          <w:tcPr>
            <w:tcW w:w="1198" w:type="dxa"/>
            <w:tcBorders>
              <w:top w:val="single" w:sz="4" w:space="0" w:color="auto"/>
              <w:right w:val="single" w:sz="4" w:space="0" w:color="auto"/>
              <w:tr2bl w:val="nil"/>
            </w:tcBorders>
          </w:tcPr>
          <w:p w:rsidR="00E46B84" w:rsidRPr="008F73DC" w:rsidRDefault="00E46B84" w:rsidP="00CF2DF0">
            <w:pPr>
              <w:spacing w:line="240" w:lineRule="atLeast"/>
              <w:rPr>
                <w:rFonts w:hAnsi="ＭＳ 明朝"/>
                <w:sz w:val="24"/>
                <w:szCs w:val="24"/>
              </w:rPr>
            </w:pPr>
          </w:p>
        </w:tc>
        <w:tc>
          <w:tcPr>
            <w:tcW w:w="1198" w:type="dxa"/>
            <w:tcBorders>
              <w:top w:val="single" w:sz="4" w:space="0" w:color="auto"/>
              <w:left w:val="single" w:sz="4" w:space="0" w:color="auto"/>
              <w:right w:val="single" w:sz="12" w:space="0" w:color="auto"/>
              <w:tr2bl w:val="nil"/>
            </w:tcBorders>
          </w:tcPr>
          <w:p w:rsidR="00E46B84" w:rsidRPr="008F73DC" w:rsidRDefault="00E46B84" w:rsidP="00CF2DF0">
            <w:pPr>
              <w:spacing w:line="240" w:lineRule="atLeast"/>
              <w:rPr>
                <w:rFonts w:hAnsi="ＭＳ 明朝"/>
                <w:sz w:val="24"/>
                <w:szCs w:val="24"/>
              </w:rPr>
            </w:pPr>
          </w:p>
        </w:tc>
      </w:tr>
      <w:tr w:rsidR="005C3040" w:rsidRPr="008F73DC" w:rsidTr="00AD6E9D">
        <w:trPr>
          <w:trHeight w:val="356"/>
        </w:trPr>
        <w:tc>
          <w:tcPr>
            <w:tcW w:w="2145" w:type="dxa"/>
            <w:vMerge w:val="restart"/>
            <w:tcBorders>
              <w:left w:val="single" w:sz="12" w:space="0" w:color="auto"/>
            </w:tcBorders>
            <w:vAlign w:val="center"/>
          </w:tcPr>
          <w:p w:rsidR="005C3040" w:rsidRDefault="005C3040" w:rsidP="00CF2DF0">
            <w:pPr>
              <w:spacing w:line="240" w:lineRule="atLeast"/>
              <w:jc w:val="center"/>
              <w:rPr>
                <w:rFonts w:hAnsi="ＭＳ 明朝"/>
                <w:sz w:val="24"/>
                <w:szCs w:val="24"/>
              </w:rPr>
            </w:pPr>
            <w:r w:rsidRPr="008F73DC">
              <w:rPr>
                <w:rFonts w:hAnsi="ＭＳ 明朝" w:hint="eastAsia"/>
                <w:sz w:val="24"/>
                <w:szCs w:val="24"/>
              </w:rPr>
              <w:t>Ａ</w:t>
            </w:r>
          </w:p>
          <w:p w:rsidR="005C3040" w:rsidRPr="008F73DC" w:rsidRDefault="005C3040" w:rsidP="00CF2DF0">
            <w:pPr>
              <w:spacing w:line="240" w:lineRule="atLeast"/>
              <w:jc w:val="center"/>
              <w:rPr>
                <w:rFonts w:hAnsi="ＭＳ 明朝"/>
                <w:sz w:val="24"/>
                <w:szCs w:val="24"/>
              </w:rPr>
            </w:pPr>
            <w:r>
              <w:rPr>
                <w:rFonts w:hAnsi="ＭＳ 明朝" w:hint="eastAsia"/>
                <w:sz w:val="24"/>
                <w:szCs w:val="24"/>
              </w:rPr>
              <w:t>学校運営</w:t>
            </w:r>
          </w:p>
        </w:tc>
        <w:tc>
          <w:tcPr>
            <w:tcW w:w="5164" w:type="dxa"/>
          </w:tcPr>
          <w:p w:rsidR="005C3040" w:rsidRPr="00CF2DF0" w:rsidRDefault="005C3040" w:rsidP="00CF2DF0">
            <w:pPr>
              <w:spacing w:line="240" w:lineRule="atLeast"/>
              <w:jc w:val="left"/>
              <w:rPr>
                <w:rFonts w:hAnsi="ＭＳ 明朝"/>
                <w:szCs w:val="21"/>
              </w:rPr>
            </w:pPr>
            <w:r w:rsidRPr="00CF2DF0">
              <w:rPr>
                <w:rFonts w:hAnsi="ＭＳ 明朝" w:hint="eastAsia"/>
                <w:szCs w:val="21"/>
              </w:rPr>
              <w:t>学校組織マネジメント</w:t>
            </w:r>
          </w:p>
        </w:tc>
        <w:tc>
          <w:tcPr>
            <w:tcW w:w="1198" w:type="dxa"/>
            <w:vMerge w:val="restart"/>
            <w:tcBorders>
              <w:right w:val="single" w:sz="4" w:space="0" w:color="auto"/>
            </w:tcBorders>
            <w:vAlign w:val="center"/>
          </w:tcPr>
          <w:p w:rsidR="005C3040" w:rsidRPr="008F73DC" w:rsidRDefault="005C3040" w:rsidP="00CF2DF0">
            <w:pPr>
              <w:spacing w:line="240" w:lineRule="atLeast"/>
              <w:rPr>
                <w:rFonts w:hAnsi="ＭＳ 明朝"/>
                <w:sz w:val="24"/>
                <w:szCs w:val="24"/>
              </w:rPr>
            </w:pPr>
          </w:p>
        </w:tc>
        <w:tc>
          <w:tcPr>
            <w:tcW w:w="1198" w:type="dxa"/>
            <w:vMerge w:val="restart"/>
            <w:tcBorders>
              <w:left w:val="single" w:sz="4" w:space="0" w:color="auto"/>
              <w:right w:val="single" w:sz="12" w:space="0" w:color="auto"/>
            </w:tcBorders>
            <w:vAlign w:val="center"/>
          </w:tcPr>
          <w:p w:rsidR="005C3040" w:rsidRPr="008F73DC" w:rsidRDefault="005C3040" w:rsidP="00CF2DF0">
            <w:pPr>
              <w:spacing w:line="240" w:lineRule="atLeast"/>
              <w:rPr>
                <w:rFonts w:hAnsi="ＭＳ 明朝"/>
                <w:sz w:val="24"/>
                <w:szCs w:val="24"/>
              </w:rPr>
            </w:pPr>
          </w:p>
        </w:tc>
      </w:tr>
      <w:tr w:rsidR="005C3040" w:rsidRPr="008F73DC" w:rsidTr="00AD6E9D">
        <w:trPr>
          <w:trHeight w:val="224"/>
        </w:trPr>
        <w:tc>
          <w:tcPr>
            <w:tcW w:w="2145" w:type="dxa"/>
            <w:vMerge/>
            <w:tcBorders>
              <w:left w:val="single" w:sz="12" w:space="0" w:color="auto"/>
            </w:tcBorders>
            <w:vAlign w:val="center"/>
          </w:tcPr>
          <w:p w:rsidR="005C3040" w:rsidRPr="008F73DC" w:rsidRDefault="005C3040" w:rsidP="00CF2DF0">
            <w:pPr>
              <w:spacing w:line="240" w:lineRule="atLeast"/>
              <w:jc w:val="center"/>
              <w:rPr>
                <w:rFonts w:hAnsi="ＭＳ 明朝"/>
                <w:sz w:val="24"/>
                <w:szCs w:val="24"/>
              </w:rPr>
            </w:pPr>
          </w:p>
        </w:tc>
        <w:tc>
          <w:tcPr>
            <w:tcW w:w="5164" w:type="dxa"/>
          </w:tcPr>
          <w:p w:rsidR="005C3040" w:rsidRPr="00CF2DF0" w:rsidRDefault="005C3040" w:rsidP="00CF2DF0">
            <w:pPr>
              <w:spacing w:line="240" w:lineRule="atLeast"/>
              <w:jc w:val="left"/>
              <w:rPr>
                <w:rFonts w:hAnsi="ＭＳ 明朝"/>
                <w:szCs w:val="21"/>
              </w:rPr>
            </w:pPr>
            <w:r w:rsidRPr="00CF2DF0">
              <w:rPr>
                <w:rFonts w:hAnsi="ＭＳ 明朝" w:hint="eastAsia"/>
                <w:szCs w:val="21"/>
              </w:rPr>
              <w:t>学校安全</w:t>
            </w:r>
          </w:p>
        </w:tc>
        <w:tc>
          <w:tcPr>
            <w:tcW w:w="1198" w:type="dxa"/>
            <w:vMerge/>
            <w:tcBorders>
              <w:right w:val="single" w:sz="4" w:space="0" w:color="auto"/>
            </w:tcBorders>
            <w:vAlign w:val="center"/>
          </w:tcPr>
          <w:p w:rsidR="005C3040" w:rsidRPr="008F73DC" w:rsidRDefault="005C3040" w:rsidP="00CF2DF0">
            <w:pPr>
              <w:spacing w:line="240" w:lineRule="atLeast"/>
              <w:rPr>
                <w:rFonts w:hAnsi="ＭＳ 明朝"/>
                <w:sz w:val="24"/>
                <w:szCs w:val="24"/>
              </w:rPr>
            </w:pPr>
          </w:p>
        </w:tc>
        <w:tc>
          <w:tcPr>
            <w:tcW w:w="1198" w:type="dxa"/>
            <w:vMerge/>
            <w:tcBorders>
              <w:left w:val="single" w:sz="4" w:space="0" w:color="auto"/>
              <w:right w:val="single" w:sz="12" w:space="0" w:color="auto"/>
            </w:tcBorders>
            <w:vAlign w:val="center"/>
          </w:tcPr>
          <w:p w:rsidR="005C3040" w:rsidRPr="008F73DC" w:rsidRDefault="005C3040" w:rsidP="00CF2DF0">
            <w:pPr>
              <w:spacing w:line="240" w:lineRule="atLeast"/>
              <w:rPr>
                <w:rFonts w:hAnsi="ＭＳ 明朝"/>
                <w:sz w:val="24"/>
                <w:szCs w:val="24"/>
              </w:rPr>
            </w:pPr>
          </w:p>
        </w:tc>
      </w:tr>
      <w:tr w:rsidR="005C3040" w:rsidRPr="008F73DC" w:rsidTr="00AD6E9D">
        <w:trPr>
          <w:trHeight w:val="224"/>
        </w:trPr>
        <w:tc>
          <w:tcPr>
            <w:tcW w:w="2145" w:type="dxa"/>
            <w:vMerge/>
            <w:tcBorders>
              <w:left w:val="single" w:sz="12" w:space="0" w:color="auto"/>
            </w:tcBorders>
            <w:vAlign w:val="center"/>
          </w:tcPr>
          <w:p w:rsidR="005C3040" w:rsidRPr="008F73DC" w:rsidRDefault="005C3040" w:rsidP="00CF2DF0">
            <w:pPr>
              <w:spacing w:line="240" w:lineRule="atLeast"/>
              <w:jc w:val="center"/>
              <w:rPr>
                <w:rFonts w:hAnsi="ＭＳ 明朝"/>
                <w:sz w:val="24"/>
                <w:szCs w:val="24"/>
              </w:rPr>
            </w:pPr>
          </w:p>
        </w:tc>
        <w:tc>
          <w:tcPr>
            <w:tcW w:w="5164" w:type="dxa"/>
          </w:tcPr>
          <w:p w:rsidR="005C3040" w:rsidRPr="00CF2DF0" w:rsidRDefault="005C3040" w:rsidP="00CF2DF0">
            <w:pPr>
              <w:spacing w:line="240" w:lineRule="atLeast"/>
              <w:jc w:val="left"/>
              <w:rPr>
                <w:rFonts w:hAnsi="ＭＳ 明朝"/>
                <w:szCs w:val="21"/>
              </w:rPr>
            </w:pPr>
            <w:r w:rsidRPr="00CF2DF0">
              <w:rPr>
                <w:rFonts w:hAnsi="ＭＳ 明朝" w:hint="eastAsia"/>
                <w:szCs w:val="21"/>
              </w:rPr>
              <w:t>外部連携</w:t>
            </w:r>
          </w:p>
        </w:tc>
        <w:tc>
          <w:tcPr>
            <w:tcW w:w="1198" w:type="dxa"/>
            <w:vMerge/>
            <w:tcBorders>
              <w:bottom w:val="single" w:sz="4" w:space="0" w:color="auto"/>
              <w:right w:val="single" w:sz="4" w:space="0" w:color="auto"/>
            </w:tcBorders>
            <w:vAlign w:val="center"/>
          </w:tcPr>
          <w:p w:rsidR="005C3040" w:rsidRPr="008F73DC" w:rsidRDefault="005C3040" w:rsidP="00CF2DF0">
            <w:pPr>
              <w:spacing w:line="240" w:lineRule="atLeast"/>
              <w:rPr>
                <w:rFonts w:hAnsi="ＭＳ 明朝"/>
                <w:sz w:val="24"/>
                <w:szCs w:val="24"/>
              </w:rPr>
            </w:pPr>
          </w:p>
        </w:tc>
        <w:tc>
          <w:tcPr>
            <w:tcW w:w="1198" w:type="dxa"/>
            <w:vMerge/>
            <w:tcBorders>
              <w:left w:val="single" w:sz="4" w:space="0" w:color="auto"/>
              <w:bottom w:val="single" w:sz="4" w:space="0" w:color="auto"/>
              <w:right w:val="single" w:sz="12" w:space="0" w:color="auto"/>
            </w:tcBorders>
            <w:vAlign w:val="center"/>
          </w:tcPr>
          <w:p w:rsidR="005C3040" w:rsidRPr="008F73DC" w:rsidRDefault="005C3040" w:rsidP="00CF2DF0">
            <w:pPr>
              <w:spacing w:line="240" w:lineRule="atLeast"/>
              <w:rPr>
                <w:rFonts w:hAnsi="ＭＳ 明朝"/>
                <w:sz w:val="24"/>
                <w:szCs w:val="24"/>
              </w:rPr>
            </w:pPr>
          </w:p>
        </w:tc>
      </w:tr>
      <w:tr w:rsidR="005C3040" w:rsidRPr="008F73DC" w:rsidTr="00AD6E9D">
        <w:trPr>
          <w:trHeight w:val="77"/>
        </w:trPr>
        <w:tc>
          <w:tcPr>
            <w:tcW w:w="2145" w:type="dxa"/>
            <w:vMerge w:val="restart"/>
            <w:tcBorders>
              <w:left w:val="single" w:sz="12" w:space="0" w:color="auto"/>
            </w:tcBorders>
            <w:vAlign w:val="center"/>
          </w:tcPr>
          <w:p w:rsidR="005C3040" w:rsidRDefault="005C3040" w:rsidP="005C3040">
            <w:pPr>
              <w:spacing w:line="240" w:lineRule="atLeast"/>
              <w:jc w:val="center"/>
              <w:rPr>
                <w:rFonts w:hAnsi="ＭＳ 明朝"/>
                <w:sz w:val="24"/>
                <w:szCs w:val="24"/>
              </w:rPr>
            </w:pPr>
            <w:r w:rsidRPr="008F73DC">
              <w:rPr>
                <w:rFonts w:hAnsi="ＭＳ 明朝" w:hint="eastAsia"/>
                <w:sz w:val="24"/>
                <w:szCs w:val="24"/>
              </w:rPr>
              <w:t>Ｂ</w:t>
            </w:r>
          </w:p>
          <w:p w:rsidR="005C3040" w:rsidRPr="008F73DC" w:rsidRDefault="005C3040" w:rsidP="005C3040">
            <w:pPr>
              <w:spacing w:line="240" w:lineRule="atLeast"/>
              <w:jc w:val="center"/>
              <w:rPr>
                <w:rFonts w:hAnsi="ＭＳ 明朝"/>
                <w:sz w:val="24"/>
                <w:szCs w:val="24"/>
              </w:rPr>
            </w:pPr>
            <w:r>
              <w:rPr>
                <w:rFonts w:hAnsi="ＭＳ 明朝" w:hint="eastAsia"/>
                <w:sz w:val="24"/>
                <w:szCs w:val="24"/>
              </w:rPr>
              <w:t>学習指導</w:t>
            </w:r>
          </w:p>
        </w:tc>
        <w:tc>
          <w:tcPr>
            <w:tcW w:w="5164" w:type="dxa"/>
            <w:vAlign w:val="center"/>
          </w:tcPr>
          <w:p w:rsidR="005C3040" w:rsidRPr="00CF2DF0" w:rsidRDefault="005C3040" w:rsidP="005C3040">
            <w:pPr>
              <w:spacing w:line="240" w:lineRule="atLeast"/>
              <w:jc w:val="left"/>
              <w:rPr>
                <w:rFonts w:hAnsi="ＭＳ 明朝"/>
                <w:szCs w:val="21"/>
              </w:rPr>
            </w:pPr>
            <w:r w:rsidRPr="00CF2DF0">
              <w:rPr>
                <w:rFonts w:hAnsi="ＭＳ 明朝" w:hint="eastAsia"/>
                <w:szCs w:val="21"/>
              </w:rPr>
              <w:t>指導計画・カリキュラムマネジメント</w:t>
            </w:r>
          </w:p>
        </w:tc>
        <w:tc>
          <w:tcPr>
            <w:tcW w:w="1198" w:type="dxa"/>
            <w:vMerge w:val="restart"/>
            <w:tcBorders>
              <w:right w:val="single" w:sz="4" w:space="0" w:color="auto"/>
            </w:tcBorders>
            <w:vAlign w:val="center"/>
          </w:tcPr>
          <w:p w:rsidR="005C3040" w:rsidRPr="008F73DC" w:rsidRDefault="005C3040" w:rsidP="005C3040">
            <w:pPr>
              <w:spacing w:line="240" w:lineRule="atLeast"/>
              <w:rPr>
                <w:rFonts w:hAnsi="ＭＳ 明朝"/>
                <w:sz w:val="24"/>
                <w:szCs w:val="24"/>
              </w:rPr>
            </w:pPr>
          </w:p>
        </w:tc>
        <w:tc>
          <w:tcPr>
            <w:tcW w:w="1198" w:type="dxa"/>
            <w:vMerge w:val="restart"/>
            <w:tcBorders>
              <w:left w:val="single" w:sz="4" w:space="0" w:color="auto"/>
              <w:right w:val="single" w:sz="12" w:space="0" w:color="auto"/>
            </w:tcBorders>
            <w:vAlign w:val="center"/>
          </w:tcPr>
          <w:p w:rsidR="005C3040" w:rsidRPr="008F73DC" w:rsidRDefault="005C3040" w:rsidP="005C3040">
            <w:pPr>
              <w:spacing w:line="240" w:lineRule="atLeast"/>
              <w:rPr>
                <w:rFonts w:hAnsi="ＭＳ 明朝"/>
                <w:sz w:val="24"/>
                <w:szCs w:val="24"/>
              </w:rPr>
            </w:pPr>
          </w:p>
        </w:tc>
      </w:tr>
      <w:tr w:rsidR="00D51995" w:rsidRPr="008F73DC" w:rsidTr="00AD6E9D">
        <w:trPr>
          <w:trHeight w:val="77"/>
        </w:trPr>
        <w:tc>
          <w:tcPr>
            <w:tcW w:w="2145" w:type="dxa"/>
            <w:vMerge/>
            <w:tcBorders>
              <w:left w:val="single" w:sz="12" w:space="0" w:color="auto"/>
            </w:tcBorders>
            <w:vAlign w:val="center"/>
          </w:tcPr>
          <w:p w:rsidR="00D51995" w:rsidRPr="008F73DC" w:rsidRDefault="00D51995" w:rsidP="005C3040">
            <w:pPr>
              <w:spacing w:line="240" w:lineRule="atLeast"/>
              <w:jc w:val="center"/>
              <w:rPr>
                <w:rFonts w:hAnsi="ＭＳ 明朝"/>
                <w:sz w:val="24"/>
                <w:szCs w:val="24"/>
              </w:rPr>
            </w:pPr>
          </w:p>
        </w:tc>
        <w:tc>
          <w:tcPr>
            <w:tcW w:w="5164" w:type="dxa"/>
          </w:tcPr>
          <w:p w:rsidR="00D51995" w:rsidRPr="00CF2DF0" w:rsidRDefault="00D51995" w:rsidP="005C3040">
            <w:pPr>
              <w:spacing w:line="240" w:lineRule="atLeast"/>
              <w:jc w:val="left"/>
              <w:rPr>
                <w:rFonts w:hAnsi="ＭＳ 明朝"/>
                <w:szCs w:val="21"/>
              </w:rPr>
            </w:pPr>
            <w:r w:rsidRPr="00CF2DF0">
              <w:rPr>
                <w:rFonts w:hAnsi="ＭＳ 明朝" w:hint="eastAsia"/>
                <w:szCs w:val="21"/>
              </w:rPr>
              <w:t>「主体的・対話的で深い学び」の実現</w:t>
            </w:r>
          </w:p>
        </w:tc>
        <w:tc>
          <w:tcPr>
            <w:tcW w:w="1198" w:type="dxa"/>
            <w:vMerge/>
            <w:tcBorders>
              <w:right w:val="single" w:sz="4" w:space="0" w:color="auto"/>
            </w:tcBorders>
            <w:vAlign w:val="center"/>
          </w:tcPr>
          <w:p w:rsidR="00D51995" w:rsidRPr="008F73DC" w:rsidRDefault="00D51995" w:rsidP="005C3040">
            <w:pPr>
              <w:spacing w:line="240" w:lineRule="atLeast"/>
              <w:rPr>
                <w:rFonts w:hAnsi="ＭＳ 明朝"/>
                <w:sz w:val="24"/>
                <w:szCs w:val="24"/>
              </w:rPr>
            </w:pPr>
          </w:p>
        </w:tc>
        <w:tc>
          <w:tcPr>
            <w:tcW w:w="1198" w:type="dxa"/>
            <w:vMerge/>
            <w:tcBorders>
              <w:left w:val="single" w:sz="4" w:space="0" w:color="auto"/>
              <w:right w:val="single" w:sz="12" w:space="0" w:color="auto"/>
            </w:tcBorders>
            <w:vAlign w:val="center"/>
          </w:tcPr>
          <w:p w:rsidR="00D51995" w:rsidRPr="008F73DC" w:rsidRDefault="00D51995" w:rsidP="005C3040">
            <w:pPr>
              <w:spacing w:line="240" w:lineRule="atLeast"/>
              <w:rPr>
                <w:rFonts w:hAnsi="ＭＳ 明朝"/>
                <w:sz w:val="24"/>
                <w:szCs w:val="24"/>
              </w:rPr>
            </w:pPr>
          </w:p>
        </w:tc>
      </w:tr>
      <w:tr w:rsidR="00D51995" w:rsidRPr="008F73DC" w:rsidTr="00AD6E9D">
        <w:trPr>
          <w:trHeight w:val="77"/>
        </w:trPr>
        <w:tc>
          <w:tcPr>
            <w:tcW w:w="2145" w:type="dxa"/>
            <w:vMerge/>
            <w:tcBorders>
              <w:left w:val="single" w:sz="12" w:space="0" w:color="auto"/>
            </w:tcBorders>
            <w:vAlign w:val="center"/>
          </w:tcPr>
          <w:p w:rsidR="00D51995" w:rsidRPr="008F73DC" w:rsidRDefault="00D51995" w:rsidP="005C3040">
            <w:pPr>
              <w:spacing w:line="240" w:lineRule="atLeast"/>
              <w:jc w:val="center"/>
              <w:rPr>
                <w:rFonts w:hAnsi="ＭＳ 明朝"/>
                <w:sz w:val="24"/>
                <w:szCs w:val="24"/>
              </w:rPr>
            </w:pPr>
          </w:p>
        </w:tc>
        <w:tc>
          <w:tcPr>
            <w:tcW w:w="5164" w:type="dxa"/>
          </w:tcPr>
          <w:p w:rsidR="00D51995" w:rsidRPr="00CF2DF0" w:rsidRDefault="00D51995" w:rsidP="005C3040">
            <w:pPr>
              <w:spacing w:line="240" w:lineRule="atLeast"/>
              <w:jc w:val="left"/>
              <w:rPr>
                <w:rFonts w:hAnsi="ＭＳ 明朝"/>
                <w:szCs w:val="21"/>
              </w:rPr>
            </w:pPr>
            <w:r w:rsidRPr="00CF2DF0">
              <w:rPr>
                <w:rFonts w:hAnsi="ＭＳ 明朝" w:hint="eastAsia"/>
                <w:szCs w:val="21"/>
              </w:rPr>
              <w:t>学習評価・授業改善</w:t>
            </w:r>
          </w:p>
        </w:tc>
        <w:tc>
          <w:tcPr>
            <w:tcW w:w="1198" w:type="dxa"/>
            <w:vMerge/>
            <w:tcBorders>
              <w:right w:val="single" w:sz="4" w:space="0" w:color="auto"/>
            </w:tcBorders>
            <w:vAlign w:val="center"/>
          </w:tcPr>
          <w:p w:rsidR="00D51995" w:rsidRPr="008F73DC" w:rsidRDefault="00D51995" w:rsidP="005C3040">
            <w:pPr>
              <w:spacing w:line="240" w:lineRule="atLeast"/>
              <w:rPr>
                <w:rFonts w:hAnsi="ＭＳ 明朝"/>
                <w:sz w:val="24"/>
                <w:szCs w:val="24"/>
              </w:rPr>
            </w:pPr>
          </w:p>
        </w:tc>
        <w:tc>
          <w:tcPr>
            <w:tcW w:w="1198" w:type="dxa"/>
            <w:vMerge/>
            <w:tcBorders>
              <w:left w:val="single" w:sz="4" w:space="0" w:color="auto"/>
              <w:right w:val="single" w:sz="12" w:space="0" w:color="auto"/>
            </w:tcBorders>
            <w:vAlign w:val="center"/>
          </w:tcPr>
          <w:p w:rsidR="00D51995" w:rsidRPr="008F73DC" w:rsidRDefault="00D51995" w:rsidP="005C3040">
            <w:pPr>
              <w:spacing w:line="240" w:lineRule="atLeast"/>
              <w:rPr>
                <w:rFonts w:hAnsi="ＭＳ 明朝"/>
                <w:sz w:val="24"/>
                <w:szCs w:val="24"/>
              </w:rPr>
            </w:pPr>
          </w:p>
        </w:tc>
      </w:tr>
      <w:tr w:rsidR="00D51995" w:rsidRPr="008F73DC" w:rsidTr="00AD6E9D">
        <w:trPr>
          <w:trHeight w:val="77"/>
        </w:trPr>
        <w:tc>
          <w:tcPr>
            <w:tcW w:w="2145" w:type="dxa"/>
            <w:vMerge w:val="restart"/>
            <w:tcBorders>
              <w:left w:val="single" w:sz="12" w:space="0" w:color="auto"/>
            </w:tcBorders>
            <w:vAlign w:val="center"/>
          </w:tcPr>
          <w:p w:rsidR="00D51995" w:rsidRDefault="00D51995" w:rsidP="005C3040">
            <w:pPr>
              <w:spacing w:line="240" w:lineRule="atLeast"/>
              <w:jc w:val="center"/>
              <w:rPr>
                <w:rFonts w:hAnsi="ＭＳ 明朝"/>
                <w:sz w:val="24"/>
                <w:szCs w:val="24"/>
              </w:rPr>
            </w:pPr>
            <w:r w:rsidRPr="008F73DC">
              <w:rPr>
                <w:rFonts w:hAnsi="ＭＳ 明朝" w:hint="eastAsia"/>
                <w:sz w:val="24"/>
                <w:szCs w:val="24"/>
              </w:rPr>
              <w:t>Ｃ</w:t>
            </w:r>
          </w:p>
          <w:p w:rsidR="00D51995" w:rsidRPr="008F73DC" w:rsidRDefault="00D51995" w:rsidP="005C3040">
            <w:pPr>
              <w:spacing w:line="240" w:lineRule="atLeast"/>
              <w:jc w:val="center"/>
              <w:rPr>
                <w:rFonts w:hAnsi="ＭＳ 明朝"/>
                <w:sz w:val="24"/>
                <w:szCs w:val="24"/>
              </w:rPr>
            </w:pPr>
            <w:r>
              <w:rPr>
                <w:rFonts w:hAnsi="ＭＳ 明朝" w:hint="eastAsia"/>
                <w:sz w:val="24"/>
                <w:szCs w:val="24"/>
              </w:rPr>
              <w:t>生徒指導</w:t>
            </w:r>
          </w:p>
        </w:tc>
        <w:tc>
          <w:tcPr>
            <w:tcW w:w="5164" w:type="dxa"/>
          </w:tcPr>
          <w:p w:rsidR="00D51995" w:rsidRPr="00CF2DF0" w:rsidRDefault="00D51995" w:rsidP="005C3040">
            <w:pPr>
              <w:spacing w:line="240" w:lineRule="atLeast"/>
              <w:jc w:val="left"/>
              <w:rPr>
                <w:rFonts w:hAnsi="ＭＳ 明朝"/>
                <w:szCs w:val="21"/>
              </w:rPr>
            </w:pPr>
            <w:r w:rsidRPr="00CF2DF0">
              <w:rPr>
                <w:rFonts w:hAnsi="ＭＳ 明朝" w:hint="eastAsia"/>
                <w:szCs w:val="21"/>
              </w:rPr>
              <w:t>学級経営</w:t>
            </w:r>
          </w:p>
        </w:tc>
        <w:tc>
          <w:tcPr>
            <w:tcW w:w="1198" w:type="dxa"/>
            <w:vMerge w:val="restart"/>
            <w:tcBorders>
              <w:right w:val="single" w:sz="4" w:space="0" w:color="auto"/>
            </w:tcBorders>
            <w:vAlign w:val="center"/>
          </w:tcPr>
          <w:p w:rsidR="00D51995" w:rsidRPr="008F73DC" w:rsidRDefault="00D51995" w:rsidP="005C3040">
            <w:pPr>
              <w:spacing w:line="240" w:lineRule="atLeast"/>
              <w:rPr>
                <w:rFonts w:hAnsi="ＭＳ 明朝"/>
                <w:sz w:val="24"/>
                <w:szCs w:val="24"/>
              </w:rPr>
            </w:pPr>
          </w:p>
        </w:tc>
        <w:tc>
          <w:tcPr>
            <w:tcW w:w="1198" w:type="dxa"/>
            <w:vMerge w:val="restart"/>
            <w:tcBorders>
              <w:left w:val="single" w:sz="4" w:space="0" w:color="auto"/>
              <w:right w:val="single" w:sz="12" w:space="0" w:color="auto"/>
            </w:tcBorders>
            <w:vAlign w:val="center"/>
          </w:tcPr>
          <w:p w:rsidR="00D51995" w:rsidRPr="008F73DC" w:rsidRDefault="00D51995" w:rsidP="005C3040">
            <w:pPr>
              <w:spacing w:line="240" w:lineRule="atLeast"/>
              <w:rPr>
                <w:rFonts w:hAnsi="ＭＳ 明朝"/>
                <w:sz w:val="24"/>
                <w:szCs w:val="24"/>
              </w:rPr>
            </w:pPr>
          </w:p>
        </w:tc>
      </w:tr>
      <w:tr w:rsidR="00D51995" w:rsidRPr="008F73DC" w:rsidTr="00AD6E9D">
        <w:trPr>
          <w:trHeight w:val="77"/>
        </w:trPr>
        <w:tc>
          <w:tcPr>
            <w:tcW w:w="2145" w:type="dxa"/>
            <w:vMerge/>
            <w:tcBorders>
              <w:left w:val="single" w:sz="12" w:space="0" w:color="auto"/>
            </w:tcBorders>
            <w:vAlign w:val="center"/>
          </w:tcPr>
          <w:p w:rsidR="00D51995" w:rsidRPr="008F73DC" w:rsidRDefault="00D51995" w:rsidP="005C3040">
            <w:pPr>
              <w:spacing w:line="240" w:lineRule="atLeast"/>
              <w:jc w:val="center"/>
              <w:rPr>
                <w:rFonts w:hAnsi="ＭＳ 明朝"/>
                <w:sz w:val="24"/>
                <w:szCs w:val="24"/>
              </w:rPr>
            </w:pPr>
          </w:p>
        </w:tc>
        <w:tc>
          <w:tcPr>
            <w:tcW w:w="5164" w:type="dxa"/>
          </w:tcPr>
          <w:p w:rsidR="00D51995" w:rsidRPr="00CF2DF0" w:rsidRDefault="00D51995" w:rsidP="005C3040">
            <w:pPr>
              <w:spacing w:line="240" w:lineRule="atLeast"/>
              <w:jc w:val="left"/>
              <w:rPr>
                <w:rFonts w:hAnsi="ＭＳ 明朝"/>
                <w:szCs w:val="21"/>
              </w:rPr>
            </w:pPr>
            <w:r w:rsidRPr="00CF2DF0">
              <w:rPr>
                <w:rFonts w:hAnsi="ＭＳ 明朝" w:hint="eastAsia"/>
                <w:szCs w:val="21"/>
              </w:rPr>
              <w:t>教育相談</w:t>
            </w:r>
          </w:p>
        </w:tc>
        <w:tc>
          <w:tcPr>
            <w:tcW w:w="1198" w:type="dxa"/>
            <w:vMerge/>
            <w:tcBorders>
              <w:right w:val="single" w:sz="4" w:space="0" w:color="auto"/>
            </w:tcBorders>
            <w:vAlign w:val="center"/>
          </w:tcPr>
          <w:p w:rsidR="00D51995" w:rsidRPr="008F73DC" w:rsidRDefault="00D51995" w:rsidP="005C3040">
            <w:pPr>
              <w:spacing w:line="240" w:lineRule="atLeast"/>
              <w:rPr>
                <w:rFonts w:hAnsi="ＭＳ 明朝"/>
                <w:sz w:val="24"/>
                <w:szCs w:val="24"/>
              </w:rPr>
            </w:pPr>
          </w:p>
        </w:tc>
        <w:tc>
          <w:tcPr>
            <w:tcW w:w="1198" w:type="dxa"/>
            <w:vMerge/>
            <w:tcBorders>
              <w:left w:val="single" w:sz="4" w:space="0" w:color="auto"/>
              <w:right w:val="single" w:sz="12" w:space="0" w:color="auto"/>
            </w:tcBorders>
            <w:vAlign w:val="center"/>
          </w:tcPr>
          <w:p w:rsidR="00D51995" w:rsidRPr="008F73DC" w:rsidRDefault="00D51995" w:rsidP="005C3040">
            <w:pPr>
              <w:spacing w:line="240" w:lineRule="atLeast"/>
              <w:rPr>
                <w:rFonts w:hAnsi="ＭＳ 明朝"/>
                <w:sz w:val="24"/>
                <w:szCs w:val="24"/>
              </w:rPr>
            </w:pPr>
          </w:p>
        </w:tc>
      </w:tr>
      <w:tr w:rsidR="00D51995" w:rsidRPr="008F73DC" w:rsidTr="00AD6E9D">
        <w:trPr>
          <w:trHeight w:val="77"/>
        </w:trPr>
        <w:tc>
          <w:tcPr>
            <w:tcW w:w="2145" w:type="dxa"/>
            <w:vMerge/>
            <w:tcBorders>
              <w:left w:val="single" w:sz="12" w:space="0" w:color="auto"/>
            </w:tcBorders>
            <w:vAlign w:val="center"/>
          </w:tcPr>
          <w:p w:rsidR="00D51995" w:rsidRPr="008F73DC" w:rsidRDefault="00D51995" w:rsidP="005C3040">
            <w:pPr>
              <w:spacing w:line="240" w:lineRule="atLeast"/>
              <w:jc w:val="center"/>
              <w:rPr>
                <w:rFonts w:hAnsi="ＭＳ 明朝"/>
                <w:sz w:val="24"/>
                <w:szCs w:val="24"/>
              </w:rPr>
            </w:pPr>
          </w:p>
        </w:tc>
        <w:tc>
          <w:tcPr>
            <w:tcW w:w="5164" w:type="dxa"/>
          </w:tcPr>
          <w:p w:rsidR="00D51995" w:rsidRPr="00CF2DF0" w:rsidRDefault="00D51995" w:rsidP="005C3040">
            <w:pPr>
              <w:spacing w:line="240" w:lineRule="atLeast"/>
              <w:jc w:val="left"/>
              <w:rPr>
                <w:rFonts w:hAnsi="ＭＳ 明朝"/>
                <w:szCs w:val="21"/>
              </w:rPr>
            </w:pPr>
            <w:r w:rsidRPr="00CF2DF0">
              <w:rPr>
                <w:rFonts w:hAnsi="ＭＳ 明朝" w:hint="eastAsia"/>
                <w:szCs w:val="21"/>
              </w:rPr>
              <w:t>生徒等の問題行動への対応</w:t>
            </w:r>
          </w:p>
        </w:tc>
        <w:tc>
          <w:tcPr>
            <w:tcW w:w="1198" w:type="dxa"/>
            <w:vMerge/>
            <w:tcBorders>
              <w:right w:val="single" w:sz="4" w:space="0" w:color="auto"/>
            </w:tcBorders>
            <w:vAlign w:val="center"/>
          </w:tcPr>
          <w:p w:rsidR="00D51995" w:rsidRPr="008F73DC" w:rsidRDefault="00D51995" w:rsidP="005C3040">
            <w:pPr>
              <w:spacing w:line="240" w:lineRule="atLeast"/>
              <w:rPr>
                <w:rFonts w:hAnsi="ＭＳ 明朝"/>
                <w:sz w:val="24"/>
                <w:szCs w:val="24"/>
              </w:rPr>
            </w:pPr>
          </w:p>
        </w:tc>
        <w:tc>
          <w:tcPr>
            <w:tcW w:w="1198" w:type="dxa"/>
            <w:vMerge/>
            <w:tcBorders>
              <w:left w:val="single" w:sz="4" w:space="0" w:color="auto"/>
              <w:right w:val="single" w:sz="12" w:space="0" w:color="auto"/>
            </w:tcBorders>
            <w:vAlign w:val="center"/>
          </w:tcPr>
          <w:p w:rsidR="00D51995" w:rsidRPr="008F73DC" w:rsidRDefault="00D51995" w:rsidP="005C3040">
            <w:pPr>
              <w:spacing w:line="240" w:lineRule="atLeast"/>
              <w:rPr>
                <w:rFonts w:hAnsi="ＭＳ 明朝"/>
                <w:sz w:val="24"/>
                <w:szCs w:val="24"/>
              </w:rPr>
            </w:pPr>
          </w:p>
        </w:tc>
      </w:tr>
      <w:tr w:rsidR="00D51995" w:rsidRPr="008F73DC" w:rsidTr="00AD6E9D">
        <w:trPr>
          <w:trHeight w:val="77"/>
        </w:trPr>
        <w:tc>
          <w:tcPr>
            <w:tcW w:w="2145" w:type="dxa"/>
            <w:vMerge/>
            <w:tcBorders>
              <w:left w:val="single" w:sz="12" w:space="0" w:color="auto"/>
            </w:tcBorders>
            <w:vAlign w:val="center"/>
          </w:tcPr>
          <w:p w:rsidR="00D51995" w:rsidRPr="008F73DC" w:rsidRDefault="00D51995" w:rsidP="005C3040">
            <w:pPr>
              <w:spacing w:line="240" w:lineRule="atLeast"/>
              <w:jc w:val="center"/>
              <w:rPr>
                <w:rFonts w:hAnsi="ＭＳ 明朝"/>
                <w:sz w:val="24"/>
                <w:szCs w:val="24"/>
              </w:rPr>
            </w:pPr>
          </w:p>
        </w:tc>
        <w:tc>
          <w:tcPr>
            <w:tcW w:w="5164" w:type="dxa"/>
          </w:tcPr>
          <w:p w:rsidR="00D51995" w:rsidRPr="00CF2DF0" w:rsidRDefault="00D51995" w:rsidP="005C3040">
            <w:pPr>
              <w:spacing w:line="240" w:lineRule="atLeast"/>
              <w:jc w:val="left"/>
              <w:rPr>
                <w:rFonts w:hAnsi="ＭＳ 明朝"/>
                <w:szCs w:val="21"/>
              </w:rPr>
            </w:pPr>
            <w:r w:rsidRPr="00CF2DF0">
              <w:rPr>
                <w:rFonts w:hAnsi="ＭＳ 明朝" w:hint="eastAsia"/>
                <w:szCs w:val="21"/>
              </w:rPr>
              <w:t>キャリア教育</w:t>
            </w:r>
          </w:p>
        </w:tc>
        <w:tc>
          <w:tcPr>
            <w:tcW w:w="1198" w:type="dxa"/>
            <w:vMerge/>
            <w:tcBorders>
              <w:right w:val="single" w:sz="4" w:space="0" w:color="auto"/>
            </w:tcBorders>
            <w:vAlign w:val="center"/>
          </w:tcPr>
          <w:p w:rsidR="00D51995" w:rsidRPr="008F73DC" w:rsidRDefault="00D51995" w:rsidP="005C3040">
            <w:pPr>
              <w:spacing w:line="240" w:lineRule="atLeast"/>
              <w:rPr>
                <w:rFonts w:hAnsi="ＭＳ 明朝"/>
                <w:sz w:val="24"/>
                <w:szCs w:val="24"/>
              </w:rPr>
            </w:pPr>
          </w:p>
        </w:tc>
        <w:tc>
          <w:tcPr>
            <w:tcW w:w="1198" w:type="dxa"/>
            <w:vMerge/>
            <w:tcBorders>
              <w:left w:val="single" w:sz="4" w:space="0" w:color="auto"/>
              <w:right w:val="single" w:sz="12" w:space="0" w:color="auto"/>
            </w:tcBorders>
            <w:vAlign w:val="center"/>
          </w:tcPr>
          <w:p w:rsidR="00D51995" w:rsidRPr="008F73DC" w:rsidRDefault="00D51995" w:rsidP="005C3040">
            <w:pPr>
              <w:spacing w:line="240" w:lineRule="atLeast"/>
              <w:rPr>
                <w:rFonts w:hAnsi="ＭＳ 明朝"/>
                <w:sz w:val="24"/>
                <w:szCs w:val="24"/>
              </w:rPr>
            </w:pPr>
          </w:p>
        </w:tc>
      </w:tr>
      <w:tr w:rsidR="005C3040" w:rsidRPr="008F73DC" w:rsidTr="00AD6E9D">
        <w:trPr>
          <w:trHeight w:val="140"/>
        </w:trPr>
        <w:tc>
          <w:tcPr>
            <w:tcW w:w="2145" w:type="dxa"/>
            <w:tcBorders>
              <w:left w:val="single" w:sz="12" w:space="0" w:color="auto"/>
            </w:tcBorders>
            <w:vAlign w:val="center"/>
          </w:tcPr>
          <w:p w:rsidR="005C3040" w:rsidRDefault="005C3040" w:rsidP="005C3040">
            <w:pPr>
              <w:spacing w:line="240" w:lineRule="atLeast"/>
              <w:jc w:val="center"/>
              <w:rPr>
                <w:rFonts w:hAnsi="ＭＳ 明朝"/>
                <w:sz w:val="24"/>
                <w:szCs w:val="24"/>
              </w:rPr>
            </w:pPr>
            <w:r w:rsidRPr="008F73DC">
              <w:rPr>
                <w:rFonts w:hAnsi="ＭＳ 明朝" w:hint="eastAsia"/>
                <w:sz w:val="24"/>
                <w:szCs w:val="24"/>
              </w:rPr>
              <w:t>Ｄ</w:t>
            </w:r>
          </w:p>
          <w:p w:rsidR="005C3040" w:rsidRPr="003E4319" w:rsidRDefault="005C3040" w:rsidP="005C3040">
            <w:pPr>
              <w:spacing w:line="240" w:lineRule="atLeast"/>
              <w:jc w:val="center"/>
              <w:rPr>
                <w:rFonts w:hAnsi="ＭＳ 明朝"/>
                <w:szCs w:val="21"/>
              </w:rPr>
            </w:pPr>
            <w:r w:rsidRPr="003E4319">
              <w:rPr>
                <w:rFonts w:hAnsi="ＭＳ 明朝" w:hint="eastAsia"/>
                <w:szCs w:val="21"/>
              </w:rPr>
              <w:t>特別な配慮を必要とする生徒等への対応</w:t>
            </w:r>
          </w:p>
        </w:tc>
        <w:tc>
          <w:tcPr>
            <w:tcW w:w="5164" w:type="dxa"/>
            <w:vAlign w:val="center"/>
          </w:tcPr>
          <w:p w:rsidR="005C3040" w:rsidRPr="00CF2DF0" w:rsidRDefault="005C3040" w:rsidP="005C3040">
            <w:pPr>
              <w:spacing w:line="240" w:lineRule="atLeast"/>
              <w:rPr>
                <w:rFonts w:hAnsi="ＭＳ 明朝"/>
                <w:szCs w:val="21"/>
              </w:rPr>
            </w:pPr>
            <w:r w:rsidRPr="00CF2DF0">
              <w:rPr>
                <w:rFonts w:hAnsi="ＭＳ 明朝" w:hint="eastAsia"/>
                <w:szCs w:val="21"/>
              </w:rPr>
              <w:t>多様なニーズへの対応</w:t>
            </w:r>
          </w:p>
        </w:tc>
        <w:tc>
          <w:tcPr>
            <w:tcW w:w="1198" w:type="dxa"/>
            <w:tcBorders>
              <w:right w:val="single" w:sz="4" w:space="0" w:color="auto"/>
            </w:tcBorders>
            <w:vAlign w:val="center"/>
          </w:tcPr>
          <w:p w:rsidR="005C3040" w:rsidRPr="008F73DC" w:rsidRDefault="005C3040" w:rsidP="005C3040">
            <w:pPr>
              <w:spacing w:line="240" w:lineRule="atLeast"/>
              <w:rPr>
                <w:rFonts w:hAnsi="ＭＳ 明朝"/>
                <w:sz w:val="24"/>
                <w:szCs w:val="24"/>
              </w:rPr>
            </w:pPr>
          </w:p>
        </w:tc>
        <w:tc>
          <w:tcPr>
            <w:tcW w:w="1198" w:type="dxa"/>
            <w:tcBorders>
              <w:left w:val="single" w:sz="4" w:space="0" w:color="auto"/>
              <w:right w:val="single" w:sz="12" w:space="0" w:color="auto"/>
            </w:tcBorders>
            <w:vAlign w:val="center"/>
          </w:tcPr>
          <w:p w:rsidR="005C3040" w:rsidRPr="008F73DC" w:rsidRDefault="005C3040" w:rsidP="005C3040">
            <w:pPr>
              <w:spacing w:line="240" w:lineRule="atLeast"/>
              <w:rPr>
                <w:rFonts w:hAnsi="ＭＳ 明朝"/>
                <w:sz w:val="24"/>
                <w:szCs w:val="24"/>
              </w:rPr>
            </w:pPr>
          </w:p>
        </w:tc>
      </w:tr>
      <w:tr w:rsidR="005C3040" w:rsidRPr="008F73DC" w:rsidTr="00AD6E9D">
        <w:trPr>
          <w:trHeight w:val="488"/>
        </w:trPr>
        <w:tc>
          <w:tcPr>
            <w:tcW w:w="2145" w:type="dxa"/>
            <w:tcBorders>
              <w:left w:val="single" w:sz="12" w:space="0" w:color="auto"/>
              <w:bottom w:val="single" w:sz="12" w:space="0" w:color="auto"/>
            </w:tcBorders>
            <w:vAlign w:val="center"/>
          </w:tcPr>
          <w:p w:rsidR="005C3040" w:rsidRDefault="005C3040" w:rsidP="005C3040">
            <w:pPr>
              <w:spacing w:line="240" w:lineRule="atLeast"/>
              <w:jc w:val="center"/>
              <w:rPr>
                <w:rFonts w:hAnsi="ＭＳ 明朝"/>
                <w:sz w:val="24"/>
                <w:szCs w:val="24"/>
              </w:rPr>
            </w:pPr>
            <w:r>
              <w:rPr>
                <w:rFonts w:hAnsi="ＭＳ 明朝" w:hint="eastAsia"/>
                <w:sz w:val="24"/>
                <w:szCs w:val="24"/>
              </w:rPr>
              <w:t>Ｅ</w:t>
            </w:r>
          </w:p>
          <w:p w:rsidR="003E4319" w:rsidRDefault="005C3040" w:rsidP="005C3040">
            <w:pPr>
              <w:spacing w:line="240" w:lineRule="atLeast"/>
              <w:jc w:val="center"/>
              <w:rPr>
                <w:rFonts w:hAnsi="ＭＳ 明朝"/>
                <w:szCs w:val="21"/>
              </w:rPr>
            </w:pPr>
            <w:r w:rsidRPr="003E4319">
              <w:rPr>
                <w:rFonts w:hAnsi="ＭＳ 明朝" w:hint="eastAsia"/>
                <w:szCs w:val="21"/>
              </w:rPr>
              <w:t>ＩＣＴや情報・</w:t>
            </w:r>
          </w:p>
          <w:p w:rsidR="005C3040" w:rsidRPr="003E4319" w:rsidRDefault="005C3040" w:rsidP="005C3040">
            <w:pPr>
              <w:spacing w:line="240" w:lineRule="atLeast"/>
              <w:jc w:val="center"/>
              <w:rPr>
                <w:rFonts w:hAnsi="ＭＳ 明朝"/>
                <w:szCs w:val="21"/>
              </w:rPr>
            </w:pPr>
            <w:r w:rsidRPr="003E4319">
              <w:rPr>
                <w:rFonts w:hAnsi="ＭＳ 明朝" w:hint="eastAsia"/>
                <w:szCs w:val="21"/>
              </w:rPr>
              <w:t>教育データの利活用</w:t>
            </w:r>
          </w:p>
        </w:tc>
        <w:tc>
          <w:tcPr>
            <w:tcW w:w="5164" w:type="dxa"/>
            <w:tcBorders>
              <w:bottom w:val="single" w:sz="12" w:space="0" w:color="auto"/>
            </w:tcBorders>
            <w:vAlign w:val="center"/>
          </w:tcPr>
          <w:p w:rsidR="005C3040" w:rsidRPr="00CF2DF0" w:rsidRDefault="005C3040" w:rsidP="005C3040">
            <w:pPr>
              <w:spacing w:line="240" w:lineRule="atLeast"/>
              <w:rPr>
                <w:rFonts w:hAnsi="ＭＳ 明朝"/>
                <w:szCs w:val="21"/>
              </w:rPr>
            </w:pPr>
            <w:r w:rsidRPr="00CF2DF0">
              <w:rPr>
                <w:rFonts w:hAnsi="ＭＳ 明朝" w:hint="eastAsia"/>
                <w:szCs w:val="21"/>
              </w:rPr>
              <w:t>ＩＣＴ活用</w:t>
            </w:r>
          </w:p>
        </w:tc>
        <w:tc>
          <w:tcPr>
            <w:tcW w:w="1198" w:type="dxa"/>
            <w:tcBorders>
              <w:bottom w:val="single" w:sz="12" w:space="0" w:color="auto"/>
              <w:right w:val="single" w:sz="4" w:space="0" w:color="auto"/>
            </w:tcBorders>
            <w:vAlign w:val="center"/>
          </w:tcPr>
          <w:p w:rsidR="005C3040" w:rsidRPr="008F73DC" w:rsidRDefault="005C3040" w:rsidP="005C3040">
            <w:pPr>
              <w:spacing w:line="240" w:lineRule="atLeast"/>
              <w:rPr>
                <w:rFonts w:hAnsi="ＭＳ 明朝"/>
                <w:sz w:val="24"/>
                <w:szCs w:val="24"/>
              </w:rPr>
            </w:pPr>
          </w:p>
        </w:tc>
        <w:tc>
          <w:tcPr>
            <w:tcW w:w="1198" w:type="dxa"/>
            <w:tcBorders>
              <w:left w:val="single" w:sz="4" w:space="0" w:color="auto"/>
              <w:bottom w:val="single" w:sz="12" w:space="0" w:color="auto"/>
              <w:right w:val="single" w:sz="12" w:space="0" w:color="auto"/>
            </w:tcBorders>
            <w:vAlign w:val="center"/>
          </w:tcPr>
          <w:p w:rsidR="005C3040" w:rsidRPr="008F73DC" w:rsidRDefault="005C3040" w:rsidP="005C3040">
            <w:pPr>
              <w:spacing w:line="240" w:lineRule="atLeast"/>
              <w:rPr>
                <w:rFonts w:hAnsi="ＭＳ 明朝"/>
                <w:sz w:val="24"/>
                <w:szCs w:val="24"/>
              </w:rPr>
            </w:pPr>
          </w:p>
        </w:tc>
      </w:tr>
    </w:tbl>
    <w:p w:rsidR="006846FF" w:rsidRPr="003D6A53" w:rsidRDefault="006846FF" w:rsidP="00AD6E9D">
      <w:pPr>
        <w:spacing w:line="220" w:lineRule="exact"/>
        <w:rPr>
          <w:sz w:val="24"/>
          <w:szCs w:val="24"/>
        </w:rPr>
      </w:pPr>
    </w:p>
    <w:p w:rsidR="00F303FF" w:rsidRPr="00645AB1" w:rsidRDefault="00F303FF" w:rsidP="00F303FF">
      <w:pPr>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Pr="00645AB1">
        <w:rPr>
          <w:rFonts w:ascii="ＭＳ ゴシック" w:eastAsia="ＭＳ ゴシック" w:hAnsi="ＭＳ ゴシック" w:hint="eastAsia"/>
          <w:sz w:val="24"/>
          <w:szCs w:val="24"/>
        </w:rPr>
        <w:t xml:space="preserve">　研修開始時点の現在地</w:t>
      </w:r>
    </w:p>
    <w:tbl>
      <w:tblPr>
        <w:tblStyle w:val="a3"/>
        <w:tblW w:w="0" w:type="auto"/>
        <w:tblLook w:val="04A0" w:firstRow="1" w:lastRow="0" w:firstColumn="1" w:lastColumn="0" w:noHBand="0" w:noVBand="1"/>
      </w:tblPr>
      <w:tblGrid>
        <w:gridCol w:w="2546"/>
        <w:gridCol w:w="1134"/>
        <w:gridCol w:w="1134"/>
        <w:gridCol w:w="426"/>
        <w:gridCol w:w="2410"/>
        <w:gridCol w:w="1046"/>
        <w:gridCol w:w="1046"/>
      </w:tblGrid>
      <w:tr w:rsidR="00F303FF" w:rsidRPr="003D6A53" w:rsidTr="00A36D1E">
        <w:tc>
          <w:tcPr>
            <w:tcW w:w="2546" w:type="dxa"/>
            <w:vAlign w:val="center"/>
          </w:tcPr>
          <w:p w:rsidR="00F303FF" w:rsidRPr="003D6A53" w:rsidRDefault="00F303FF" w:rsidP="00A36D1E">
            <w:pPr>
              <w:jc w:val="center"/>
              <w:rPr>
                <w:sz w:val="24"/>
                <w:szCs w:val="24"/>
              </w:rPr>
            </w:pPr>
            <w:r>
              <w:rPr>
                <w:rFonts w:hint="eastAsia"/>
                <w:sz w:val="24"/>
                <w:szCs w:val="24"/>
              </w:rPr>
              <w:t>これまでに重視してきた</w:t>
            </w:r>
            <w:r w:rsidRPr="003D6A53">
              <w:rPr>
                <w:rFonts w:hint="eastAsia"/>
                <w:sz w:val="24"/>
                <w:szCs w:val="24"/>
              </w:rPr>
              <w:t>項目</w:t>
            </w:r>
            <w:r>
              <w:rPr>
                <w:rFonts w:hint="eastAsia"/>
                <w:sz w:val="24"/>
                <w:szCs w:val="24"/>
              </w:rPr>
              <w:t>の記号</w:t>
            </w:r>
          </w:p>
        </w:tc>
        <w:tc>
          <w:tcPr>
            <w:tcW w:w="1134" w:type="dxa"/>
          </w:tcPr>
          <w:p w:rsidR="00F303FF" w:rsidRPr="003D6A53" w:rsidRDefault="00F303FF" w:rsidP="00A36D1E">
            <w:pPr>
              <w:rPr>
                <w:sz w:val="24"/>
                <w:szCs w:val="24"/>
              </w:rPr>
            </w:pPr>
          </w:p>
          <w:p w:rsidR="00FF18CE" w:rsidRPr="003D6A53" w:rsidRDefault="00FF18CE" w:rsidP="00A36D1E">
            <w:pPr>
              <w:rPr>
                <w:sz w:val="24"/>
                <w:szCs w:val="24"/>
              </w:rPr>
            </w:pPr>
          </w:p>
        </w:tc>
        <w:tc>
          <w:tcPr>
            <w:tcW w:w="1134" w:type="dxa"/>
          </w:tcPr>
          <w:p w:rsidR="00F303FF" w:rsidRPr="00645AB1" w:rsidRDefault="00F303FF" w:rsidP="00A36D1E">
            <w:pPr>
              <w:rPr>
                <w:sz w:val="24"/>
                <w:szCs w:val="24"/>
              </w:rPr>
            </w:pPr>
          </w:p>
        </w:tc>
        <w:tc>
          <w:tcPr>
            <w:tcW w:w="426" w:type="dxa"/>
            <w:tcBorders>
              <w:top w:val="nil"/>
              <w:bottom w:val="nil"/>
            </w:tcBorders>
            <w:vAlign w:val="center"/>
          </w:tcPr>
          <w:p w:rsidR="00F303FF" w:rsidRPr="003D6A53" w:rsidRDefault="00F303FF" w:rsidP="00A36D1E">
            <w:pPr>
              <w:jc w:val="center"/>
              <w:rPr>
                <w:sz w:val="24"/>
                <w:szCs w:val="24"/>
              </w:rPr>
            </w:pPr>
          </w:p>
        </w:tc>
        <w:tc>
          <w:tcPr>
            <w:tcW w:w="2410" w:type="dxa"/>
            <w:vAlign w:val="center"/>
          </w:tcPr>
          <w:p w:rsidR="00F303FF" w:rsidRDefault="00F303FF" w:rsidP="00A36D1E">
            <w:pPr>
              <w:jc w:val="center"/>
              <w:rPr>
                <w:sz w:val="24"/>
                <w:szCs w:val="24"/>
              </w:rPr>
            </w:pPr>
            <w:r w:rsidRPr="003D6A53">
              <w:rPr>
                <w:rFonts w:hint="eastAsia"/>
                <w:sz w:val="24"/>
                <w:szCs w:val="24"/>
              </w:rPr>
              <w:t>特に力を入れたい</w:t>
            </w:r>
          </w:p>
          <w:p w:rsidR="00F303FF" w:rsidRPr="003D6A53" w:rsidRDefault="00F303FF" w:rsidP="00A36D1E">
            <w:pPr>
              <w:jc w:val="center"/>
              <w:rPr>
                <w:sz w:val="24"/>
                <w:szCs w:val="24"/>
              </w:rPr>
            </w:pPr>
            <w:r w:rsidRPr="003D6A53">
              <w:rPr>
                <w:rFonts w:hint="eastAsia"/>
                <w:sz w:val="24"/>
                <w:szCs w:val="24"/>
              </w:rPr>
              <w:t>項目</w:t>
            </w:r>
            <w:r>
              <w:rPr>
                <w:rFonts w:hint="eastAsia"/>
                <w:sz w:val="24"/>
                <w:szCs w:val="24"/>
              </w:rPr>
              <w:t>の記号</w:t>
            </w:r>
          </w:p>
        </w:tc>
        <w:tc>
          <w:tcPr>
            <w:tcW w:w="1046" w:type="dxa"/>
          </w:tcPr>
          <w:p w:rsidR="00F303FF" w:rsidRPr="003D6A53" w:rsidRDefault="00F303FF" w:rsidP="00A36D1E">
            <w:pPr>
              <w:rPr>
                <w:sz w:val="24"/>
                <w:szCs w:val="24"/>
              </w:rPr>
            </w:pPr>
          </w:p>
        </w:tc>
        <w:tc>
          <w:tcPr>
            <w:tcW w:w="1046" w:type="dxa"/>
          </w:tcPr>
          <w:p w:rsidR="00F303FF" w:rsidRPr="003D6A53" w:rsidRDefault="00F303FF" w:rsidP="00A36D1E">
            <w:pPr>
              <w:rPr>
                <w:sz w:val="24"/>
                <w:szCs w:val="24"/>
              </w:rPr>
            </w:pPr>
          </w:p>
        </w:tc>
      </w:tr>
    </w:tbl>
    <w:p w:rsidR="00F303FF" w:rsidRPr="003D6A53" w:rsidRDefault="00F303FF" w:rsidP="00AD6E9D">
      <w:pPr>
        <w:spacing w:line="220" w:lineRule="exact"/>
        <w:rPr>
          <w:sz w:val="24"/>
          <w:szCs w:val="24"/>
        </w:rPr>
      </w:pPr>
    </w:p>
    <w:p w:rsidR="006846FF" w:rsidRPr="00645AB1" w:rsidRDefault="006846FF" w:rsidP="003D6A53">
      <w:pPr>
        <w:rPr>
          <w:rFonts w:ascii="ＭＳ ゴシック" w:eastAsia="ＭＳ ゴシック" w:hAnsi="ＭＳ ゴシック"/>
          <w:sz w:val="24"/>
          <w:szCs w:val="24"/>
        </w:rPr>
      </w:pPr>
      <w:r w:rsidRPr="00645AB1">
        <w:rPr>
          <w:rFonts w:ascii="ＭＳ ゴシック" w:eastAsia="ＭＳ ゴシック" w:hAnsi="ＭＳ ゴシック" w:hint="eastAsia"/>
          <w:sz w:val="24"/>
          <w:szCs w:val="24"/>
        </w:rPr>
        <w:t>３　研修終了時の現在地</w:t>
      </w:r>
    </w:p>
    <w:tbl>
      <w:tblPr>
        <w:tblStyle w:val="a3"/>
        <w:tblW w:w="0" w:type="auto"/>
        <w:tblLook w:val="04A0" w:firstRow="1" w:lastRow="0" w:firstColumn="1" w:lastColumn="0" w:noHBand="0" w:noVBand="1"/>
      </w:tblPr>
      <w:tblGrid>
        <w:gridCol w:w="2546"/>
        <w:gridCol w:w="1134"/>
        <w:gridCol w:w="1134"/>
        <w:gridCol w:w="426"/>
        <w:gridCol w:w="2410"/>
        <w:gridCol w:w="1046"/>
        <w:gridCol w:w="1046"/>
      </w:tblGrid>
      <w:tr w:rsidR="006846FF" w:rsidRPr="003D6A53" w:rsidTr="001622F5">
        <w:tc>
          <w:tcPr>
            <w:tcW w:w="2546" w:type="dxa"/>
            <w:vAlign w:val="center"/>
          </w:tcPr>
          <w:p w:rsidR="0098168E" w:rsidRDefault="006D184B" w:rsidP="0098168E">
            <w:pPr>
              <w:jc w:val="center"/>
              <w:rPr>
                <w:sz w:val="24"/>
                <w:szCs w:val="24"/>
              </w:rPr>
            </w:pPr>
            <w:r>
              <w:rPr>
                <w:rFonts w:hint="eastAsia"/>
                <w:sz w:val="24"/>
                <w:szCs w:val="24"/>
              </w:rPr>
              <w:t>身に</w:t>
            </w:r>
            <w:r w:rsidR="0098168E" w:rsidRPr="003D6A53">
              <w:rPr>
                <w:rFonts w:hint="eastAsia"/>
                <w:sz w:val="24"/>
                <w:szCs w:val="24"/>
              </w:rPr>
              <w:t>付いたと思う</w:t>
            </w:r>
          </w:p>
          <w:p w:rsidR="006846FF" w:rsidRPr="003D6A53" w:rsidRDefault="0098168E" w:rsidP="0098168E">
            <w:pPr>
              <w:jc w:val="center"/>
              <w:rPr>
                <w:sz w:val="24"/>
                <w:szCs w:val="24"/>
              </w:rPr>
            </w:pPr>
            <w:r w:rsidRPr="003D6A53">
              <w:rPr>
                <w:rFonts w:hint="eastAsia"/>
                <w:sz w:val="24"/>
                <w:szCs w:val="24"/>
              </w:rPr>
              <w:t>項目</w:t>
            </w:r>
            <w:r w:rsidR="006D184B">
              <w:rPr>
                <w:rFonts w:hint="eastAsia"/>
                <w:sz w:val="24"/>
                <w:szCs w:val="24"/>
              </w:rPr>
              <w:t>の記号</w:t>
            </w:r>
          </w:p>
        </w:tc>
        <w:tc>
          <w:tcPr>
            <w:tcW w:w="1134" w:type="dxa"/>
          </w:tcPr>
          <w:p w:rsidR="006846FF" w:rsidRPr="003D6A53" w:rsidRDefault="006846FF" w:rsidP="003D6A53">
            <w:pPr>
              <w:rPr>
                <w:sz w:val="24"/>
                <w:szCs w:val="24"/>
              </w:rPr>
            </w:pPr>
          </w:p>
          <w:p w:rsidR="006846FF" w:rsidRPr="003D6A53" w:rsidRDefault="006846FF" w:rsidP="003D6A53">
            <w:pPr>
              <w:rPr>
                <w:sz w:val="24"/>
                <w:szCs w:val="24"/>
              </w:rPr>
            </w:pPr>
          </w:p>
        </w:tc>
        <w:tc>
          <w:tcPr>
            <w:tcW w:w="1134" w:type="dxa"/>
          </w:tcPr>
          <w:p w:rsidR="006846FF" w:rsidRPr="003D6A53" w:rsidRDefault="006846FF" w:rsidP="003D6A53">
            <w:pPr>
              <w:rPr>
                <w:sz w:val="24"/>
                <w:szCs w:val="24"/>
              </w:rPr>
            </w:pPr>
          </w:p>
        </w:tc>
        <w:tc>
          <w:tcPr>
            <w:tcW w:w="426" w:type="dxa"/>
            <w:tcBorders>
              <w:top w:val="nil"/>
              <w:bottom w:val="nil"/>
            </w:tcBorders>
            <w:vAlign w:val="center"/>
          </w:tcPr>
          <w:p w:rsidR="006846FF" w:rsidRPr="003D6A53" w:rsidRDefault="006846FF" w:rsidP="003D6A53">
            <w:pPr>
              <w:jc w:val="center"/>
              <w:rPr>
                <w:sz w:val="24"/>
                <w:szCs w:val="24"/>
              </w:rPr>
            </w:pPr>
          </w:p>
        </w:tc>
        <w:tc>
          <w:tcPr>
            <w:tcW w:w="2410" w:type="dxa"/>
            <w:vAlign w:val="center"/>
          </w:tcPr>
          <w:p w:rsidR="0098168E" w:rsidRDefault="0098168E" w:rsidP="003D6A53">
            <w:pPr>
              <w:jc w:val="center"/>
              <w:rPr>
                <w:sz w:val="24"/>
                <w:szCs w:val="24"/>
              </w:rPr>
            </w:pPr>
            <w:r>
              <w:rPr>
                <w:rFonts w:hint="eastAsia"/>
                <w:sz w:val="24"/>
                <w:szCs w:val="24"/>
              </w:rPr>
              <w:t>今後力を</w:t>
            </w:r>
            <w:r w:rsidR="006D184B">
              <w:rPr>
                <w:rFonts w:hint="eastAsia"/>
                <w:sz w:val="24"/>
                <w:szCs w:val="24"/>
              </w:rPr>
              <w:t>入れ</w:t>
            </w:r>
            <w:r>
              <w:rPr>
                <w:rFonts w:hint="eastAsia"/>
                <w:sz w:val="24"/>
                <w:szCs w:val="24"/>
              </w:rPr>
              <w:t>たい</w:t>
            </w:r>
          </w:p>
          <w:p w:rsidR="006846FF" w:rsidRPr="003D6A53" w:rsidRDefault="0098168E" w:rsidP="003D6A53">
            <w:pPr>
              <w:jc w:val="center"/>
              <w:rPr>
                <w:sz w:val="24"/>
                <w:szCs w:val="24"/>
              </w:rPr>
            </w:pPr>
            <w:r w:rsidRPr="003D6A53">
              <w:rPr>
                <w:rFonts w:hint="eastAsia"/>
                <w:sz w:val="24"/>
                <w:szCs w:val="24"/>
              </w:rPr>
              <w:t>項目</w:t>
            </w:r>
            <w:r w:rsidR="006D184B">
              <w:rPr>
                <w:rFonts w:hint="eastAsia"/>
                <w:sz w:val="24"/>
                <w:szCs w:val="24"/>
              </w:rPr>
              <w:t>の記号</w:t>
            </w:r>
          </w:p>
        </w:tc>
        <w:tc>
          <w:tcPr>
            <w:tcW w:w="1046" w:type="dxa"/>
          </w:tcPr>
          <w:p w:rsidR="006846FF" w:rsidRPr="003D6A53" w:rsidRDefault="006846FF" w:rsidP="003D6A53">
            <w:pPr>
              <w:rPr>
                <w:sz w:val="24"/>
                <w:szCs w:val="24"/>
              </w:rPr>
            </w:pPr>
          </w:p>
        </w:tc>
        <w:tc>
          <w:tcPr>
            <w:tcW w:w="1046" w:type="dxa"/>
          </w:tcPr>
          <w:p w:rsidR="006846FF" w:rsidRPr="003D6A53" w:rsidRDefault="006846FF" w:rsidP="003D6A53">
            <w:pPr>
              <w:rPr>
                <w:sz w:val="24"/>
                <w:szCs w:val="24"/>
              </w:rPr>
            </w:pPr>
          </w:p>
        </w:tc>
      </w:tr>
    </w:tbl>
    <w:p w:rsidR="006846FF" w:rsidRPr="00AD6E9D" w:rsidRDefault="006846FF" w:rsidP="00AD6E9D">
      <w:pPr>
        <w:snapToGrid w:val="0"/>
        <w:rPr>
          <w:sz w:val="24"/>
          <w:szCs w:val="24"/>
        </w:rPr>
      </w:pPr>
    </w:p>
    <w:sectPr w:rsidR="006846FF" w:rsidRPr="00AD6E9D" w:rsidSect="00B434BA">
      <w:footerReference w:type="default" r:id="rId6"/>
      <w:pgSz w:w="11906" w:h="16838" w:code="9"/>
      <w:pgMar w:top="1134" w:right="1077" w:bottom="1134" w:left="1077" w:header="851" w:footer="340" w:gutter="0"/>
      <w:pgNumType w:fmt="numberInDash" w:start="2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2795" w:rsidRDefault="00A22795" w:rsidP="00B434BA">
      <w:r>
        <w:separator/>
      </w:r>
    </w:p>
  </w:endnote>
  <w:endnote w:type="continuationSeparator" w:id="0">
    <w:p w:rsidR="00A22795" w:rsidRDefault="00A22795" w:rsidP="00B43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4BA" w:rsidRDefault="00B434BA" w:rsidP="00B434BA">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2795" w:rsidRDefault="00A22795" w:rsidP="00B434BA">
      <w:r>
        <w:separator/>
      </w:r>
    </w:p>
  </w:footnote>
  <w:footnote w:type="continuationSeparator" w:id="0">
    <w:p w:rsidR="00A22795" w:rsidRDefault="00A22795" w:rsidP="00B434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DF2"/>
    <w:rsid w:val="00002626"/>
    <w:rsid w:val="00055D8D"/>
    <w:rsid w:val="00071E9A"/>
    <w:rsid w:val="00085288"/>
    <w:rsid w:val="003D6380"/>
    <w:rsid w:val="003D6A53"/>
    <w:rsid w:val="003E4319"/>
    <w:rsid w:val="00450A90"/>
    <w:rsid w:val="00477B44"/>
    <w:rsid w:val="004B33FE"/>
    <w:rsid w:val="004E0BFF"/>
    <w:rsid w:val="005C3040"/>
    <w:rsid w:val="00603714"/>
    <w:rsid w:val="00645AB1"/>
    <w:rsid w:val="006846FF"/>
    <w:rsid w:val="006D184B"/>
    <w:rsid w:val="006F76D0"/>
    <w:rsid w:val="007009D1"/>
    <w:rsid w:val="00781B2E"/>
    <w:rsid w:val="007F0708"/>
    <w:rsid w:val="00800BB0"/>
    <w:rsid w:val="008B783B"/>
    <w:rsid w:val="008C7F98"/>
    <w:rsid w:val="008D38FF"/>
    <w:rsid w:val="008F14A9"/>
    <w:rsid w:val="008F73DC"/>
    <w:rsid w:val="00914756"/>
    <w:rsid w:val="00950B1B"/>
    <w:rsid w:val="00975ED1"/>
    <w:rsid w:val="0098168E"/>
    <w:rsid w:val="009F442B"/>
    <w:rsid w:val="00A142DC"/>
    <w:rsid w:val="00A22795"/>
    <w:rsid w:val="00A7306E"/>
    <w:rsid w:val="00A84326"/>
    <w:rsid w:val="00AB34B8"/>
    <w:rsid w:val="00AD6E9D"/>
    <w:rsid w:val="00AD7735"/>
    <w:rsid w:val="00AD7FE2"/>
    <w:rsid w:val="00B0632F"/>
    <w:rsid w:val="00B434BA"/>
    <w:rsid w:val="00B51F54"/>
    <w:rsid w:val="00B524A1"/>
    <w:rsid w:val="00C5569D"/>
    <w:rsid w:val="00CC30AE"/>
    <w:rsid w:val="00CF2DF0"/>
    <w:rsid w:val="00D11ED1"/>
    <w:rsid w:val="00D41397"/>
    <w:rsid w:val="00D51995"/>
    <w:rsid w:val="00E46B84"/>
    <w:rsid w:val="00E57D35"/>
    <w:rsid w:val="00EB0A94"/>
    <w:rsid w:val="00F05757"/>
    <w:rsid w:val="00F2367A"/>
    <w:rsid w:val="00F303FF"/>
    <w:rsid w:val="00F530DA"/>
    <w:rsid w:val="00F82DF2"/>
    <w:rsid w:val="00FA7E48"/>
    <w:rsid w:val="00FF18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0890D892-F9E2-4722-AB4D-2EAEED3EC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7D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45AB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45AB1"/>
    <w:rPr>
      <w:rFonts w:asciiTheme="majorHAnsi" w:eastAsiaTheme="majorEastAsia" w:hAnsiTheme="majorHAnsi" w:cstheme="majorBidi"/>
      <w:sz w:val="18"/>
      <w:szCs w:val="18"/>
    </w:rPr>
  </w:style>
  <w:style w:type="paragraph" w:styleId="a6">
    <w:name w:val="header"/>
    <w:basedOn w:val="a"/>
    <w:link w:val="a7"/>
    <w:uiPriority w:val="99"/>
    <w:unhideWhenUsed/>
    <w:rsid w:val="00B434BA"/>
    <w:pPr>
      <w:tabs>
        <w:tab w:val="center" w:pos="4252"/>
        <w:tab w:val="right" w:pos="8504"/>
      </w:tabs>
      <w:snapToGrid w:val="0"/>
    </w:pPr>
  </w:style>
  <w:style w:type="character" w:customStyle="1" w:styleId="a7">
    <w:name w:val="ヘッダー (文字)"/>
    <w:basedOn w:val="a0"/>
    <w:link w:val="a6"/>
    <w:uiPriority w:val="99"/>
    <w:rsid w:val="00B434BA"/>
  </w:style>
  <w:style w:type="paragraph" w:styleId="a8">
    <w:name w:val="footer"/>
    <w:basedOn w:val="a"/>
    <w:link w:val="a9"/>
    <w:uiPriority w:val="99"/>
    <w:unhideWhenUsed/>
    <w:rsid w:val="00B434BA"/>
    <w:pPr>
      <w:tabs>
        <w:tab w:val="center" w:pos="4252"/>
        <w:tab w:val="right" w:pos="8504"/>
      </w:tabs>
      <w:snapToGrid w:val="0"/>
    </w:pPr>
  </w:style>
  <w:style w:type="character" w:customStyle="1" w:styleId="a9">
    <w:name w:val="フッター (文字)"/>
    <w:basedOn w:val="a0"/>
    <w:link w:val="a8"/>
    <w:uiPriority w:val="99"/>
    <w:rsid w:val="00B43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110</Words>
  <Characters>630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中村駿</dc:creator>
  <cp:keywords/>
  <dc:description/>
  <cp:lastModifiedBy>大山方住</cp:lastModifiedBy>
  <cp:revision>2</cp:revision>
  <cp:lastPrinted>2023-02-07T06:18:00Z</cp:lastPrinted>
  <dcterms:created xsi:type="dcterms:W3CDTF">2024-03-05T06:35:00Z</dcterms:created>
  <dcterms:modified xsi:type="dcterms:W3CDTF">2024-03-05T06:35:00Z</dcterms:modified>
</cp:coreProperties>
</file>