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488" w:rsidRPr="00EA4B05" w:rsidRDefault="00D5277A" w:rsidP="00014296">
      <w:pPr>
        <w:suppressAutoHyphens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  <w:szCs w:val="21"/>
        </w:rPr>
      </w:pPr>
      <w:r w:rsidRPr="00EA4B05">
        <w:rPr>
          <w:rFonts w:ascii="ＭＳ 明朝" w:hAnsi="ＭＳ 明朝" w:hint="eastAsia"/>
          <w:color w:val="000000" w:themeColor="text1"/>
          <w:sz w:val="24"/>
          <w:szCs w:val="21"/>
        </w:rPr>
        <w:t>教科指導及び生徒指導等研修（第８回）</w:t>
      </w:r>
      <w:r w:rsidR="00000BDC" w:rsidRPr="00EA4B05">
        <w:rPr>
          <w:rFonts w:ascii="ＭＳ 明朝" w:hAnsi="ＭＳ 明朝" w:hint="eastAsia"/>
          <w:color w:val="000000" w:themeColor="text1"/>
          <w:sz w:val="24"/>
          <w:szCs w:val="21"/>
        </w:rPr>
        <w:t>実施</w:t>
      </w:r>
      <w:r w:rsidR="00CC30ED" w:rsidRPr="00EA4B05">
        <w:rPr>
          <w:rFonts w:ascii="ＭＳ 明朝" w:hAnsi="ＭＳ 明朝" w:hint="eastAsia"/>
          <w:color w:val="000000" w:themeColor="text1"/>
          <w:sz w:val="24"/>
          <w:szCs w:val="21"/>
        </w:rPr>
        <w:t>報告書</w:t>
      </w:r>
    </w:p>
    <w:p w:rsidR="00F73488" w:rsidRPr="00EA4B05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p w:rsidR="00F73488" w:rsidRPr="00EA4B05" w:rsidRDefault="00F73488" w:rsidP="00F73488">
      <w:pPr>
        <w:suppressAutoHyphens/>
        <w:spacing w:line="360" w:lineRule="exact"/>
        <w:jc w:val="center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4"/>
          <w:szCs w:val="24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4"/>
          <w:szCs w:val="24"/>
        </w:rPr>
        <w:t>記</w:t>
      </w:r>
    </w:p>
    <w:p w:rsidR="00F73488" w:rsidRPr="00725ED6" w:rsidRDefault="00F73488" w:rsidP="00201D01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3539"/>
        <w:gridCol w:w="1276"/>
        <w:gridCol w:w="1848"/>
      </w:tblGrid>
      <w:tr w:rsidR="00725ED6" w:rsidRPr="00725ED6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所属校名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受講者ＩＤ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</w:tr>
      <w:tr w:rsidR="00725ED6" w:rsidRPr="00725ED6" w:rsidTr="008A17E2">
        <w:trPr>
          <w:trHeight w:val="63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8A17E2" w:rsidRPr="00725ED6" w:rsidRDefault="00EA4B05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受講者</w:t>
            </w:r>
            <w:r w:rsidR="008A17E2" w:rsidRPr="00725ED6">
              <w:rPr>
                <w:rFonts w:hint="eastAsia"/>
                <w:color w:val="000000" w:themeColor="text1"/>
              </w:rPr>
              <w:t>（職名・氏名）</w:t>
            </w:r>
          </w:p>
        </w:tc>
        <w:tc>
          <w:tcPr>
            <w:tcW w:w="3539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A17E2" w:rsidRPr="00725ED6" w:rsidRDefault="008A17E2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教科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A17E2" w:rsidRPr="00725ED6" w:rsidRDefault="008A17E2" w:rsidP="007979B6">
            <w:pPr>
              <w:rPr>
                <w:color w:val="000000" w:themeColor="text1"/>
              </w:rPr>
            </w:pPr>
          </w:p>
        </w:tc>
      </w:tr>
      <w:tr w:rsidR="00725ED6" w:rsidRPr="00725ED6" w:rsidTr="00C963DA">
        <w:trPr>
          <w:trHeight w:val="705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725ED6" w:rsidRDefault="00D56943" w:rsidP="00FC6E96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研修日</w:t>
            </w:r>
          </w:p>
        </w:tc>
        <w:tc>
          <w:tcPr>
            <w:tcW w:w="6663" w:type="dxa"/>
            <w:gridSpan w:val="3"/>
            <w:shd w:val="clear" w:color="auto" w:fill="auto"/>
            <w:vAlign w:val="center"/>
          </w:tcPr>
          <w:p w:rsidR="00D56943" w:rsidRPr="00725ED6" w:rsidRDefault="00D56943" w:rsidP="006E7196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令和　　年　　月　　日（　　　）</w:t>
            </w:r>
          </w:p>
        </w:tc>
      </w:tr>
      <w:tr w:rsidR="00725ED6" w:rsidRPr="00725ED6" w:rsidTr="00933D8D">
        <w:trPr>
          <w:trHeight w:val="4333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725ED6" w:rsidRDefault="00D56943" w:rsidP="0059192E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研修内容</w:t>
            </w:r>
          </w:p>
          <w:p w:rsidR="00D56943" w:rsidRPr="00725ED6" w:rsidRDefault="007947E6" w:rsidP="006E7196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 xml:space="preserve">　※</w:t>
            </w:r>
            <w:r w:rsidR="00D56943" w:rsidRPr="00725ED6">
              <w:rPr>
                <w:rFonts w:hint="eastAsia"/>
                <w:color w:val="000000" w:themeColor="text1"/>
              </w:rPr>
              <w:t>いずれかを選択し、</w:t>
            </w:r>
          </w:p>
          <w:p w:rsidR="00D56943" w:rsidRPr="00725ED6" w:rsidRDefault="007947E6" w:rsidP="00FC6E96">
            <w:pPr>
              <w:jc w:val="right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に番号を記入する。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①</w:t>
            </w:r>
            <w:r w:rsidR="00FC6E96" w:rsidRPr="00725ED6">
              <w:rPr>
                <w:rFonts w:ascii="ＭＳ 明朝" w:hAnsi="ＭＳ 明朝" w:cs="ＭＳ 明朝" w:hint="eastAsia"/>
                <w:color w:val="000000" w:themeColor="text1"/>
                <w:spacing w:val="-8"/>
                <w:kern w:val="0"/>
                <w:szCs w:val="21"/>
              </w:rPr>
              <w:t>「県学力・学習状況調査を活用した指導改善の視点とその工夫」</w:t>
            </w:r>
          </w:p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②「教育公務員としての服務規律と不祥事の根絶」</w:t>
            </w:r>
          </w:p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③</w:t>
            </w:r>
            <w:r w:rsidR="00FC6E96"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「中堅教諭としてのリフレクション(仮</w:t>
            </w:r>
            <w:r w:rsidR="00FC6E96" w:rsidRPr="00725ED6">
              <w:rPr>
                <w:rFonts w:ascii="ＭＳ 明朝" w:hAnsi="ＭＳ 明朝" w:cs="ＭＳ 明朝"/>
                <w:color w:val="000000" w:themeColor="text1"/>
                <w:kern w:val="0"/>
                <w:sz w:val="22"/>
                <w:szCs w:val="21"/>
              </w:rPr>
              <w:t>)</w:t>
            </w:r>
            <w:r w:rsidR="00FC6E96"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」</w:t>
            </w:r>
          </w:p>
          <w:p w:rsidR="00933D8D" w:rsidRPr="00725ED6" w:rsidRDefault="00933D8D" w:rsidP="00FC6E96">
            <w:pPr>
              <w:overflowPunct w:val="0"/>
              <w:spacing w:line="22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④</w:t>
            </w:r>
            <w:r w:rsidR="00FC6E96"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Cs w:val="21"/>
              </w:rPr>
              <w:t>「教師のための人間関係づくり～アサーショントレーニング～」</w:t>
            </w:r>
          </w:p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⑤「道徳教育について」</w:t>
            </w:r>
          </w:p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⑥「ＩＣＴを活用した授業の工夫」</w:t>
            </w:r>
          </w:p>
          <w:p w:rsidR="00FC6E96" w:rsidRPr="00EC2588" w:rsidRDefault="00FC6E96" w:rsidP="00FC6E96">
            <w:pPr>
              <w:spacing w:line="260" w:lineRule="exact"/>
              <w:rPr>
                <w:rFonts w:hint="eastAsia"/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⑦「事例研究Ｓ方式」</w:t>
            </w:r>
            <w:bookmarkStart w:id="0" w:name="_GoBack"/>
            <w:bookmarkEnd w:id="0"/>
            <w:r w:rsidR="00EC2588" w:rsidRPr="00725ED6">
              <w:rPr>
                <w:rFonts w:hint="eastAsia"/>
                <w:color w:val="000000" w:themeColor="text1"/>
                <w:sz w:val="22"/>
              </w:rPr>
              <w:t>「アサーション演習」</w:t>
            </w:r>
          </w:p>
          <w:p w:rsidR="00933D8D" w:rsidRPr="00725ED6" w:rsidRDefault="00FC6E96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⑧</w:t>
            </w:r>
            <w:r w:rsidR="00933D8D" w:rsidRPr="00725ED6">
              <w:rPr>
                <w:rFonts w:hint="eastAsia"/>
                <w:color w:val="000000" w:themeColor="text1"/>
                <w:sz w:val="22"/>
              </w:rPr>
              <w:t>「主体的・対話的で深い学びの実現に向けて」</w:t>
            </w:r>
          </w:p>
          <w:p w:rsidR="00933D8D" w:rsidRPr="00725ED6" w:rsidRDefault="00FC6E96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hint="eastAsia"/>
                <w:color w:val="000000" w:themeColor="text1"/>
                <w:sz w:val="22"/>
              </w:rPr>
              <w:t>⑨</w:t>
            </w:r>
            <w:r w:rsidR="00933D8D" w:rsidRPr="00725ED6">
              <w:rPr>
                <w:rFonts w:hint="eastAsia"/>
                <w:color w:val="000000" w:themeColor="text1"/>
                <w:sz w:val="22"/>
              </w:rPr>
              <w:t>「生徒指導上の課題」</w:t>
            </w:r>
          </w:p>
          <w:p w:rsidR="00FC6E96" w:rsidRPr="00725ED6" w:rsidRDefault="00FC6E96" w:rsidP="00933D8D">
            <w:pPr>
              <w:spacing w:line="260" w:lineRule="exact"/>
              <w:rPr>
                <w:color w:val="000000" w:themeColor="text1"/>
                <w:sz w:val="24"/>
              </w:rPr>
            </w:pPr>
            <w:r w:rsidRPr="00725ED6">
              <w:rPr>
                <w:rFonts w:ascii="ＭＳ 明朝" w:hAnsi="ＭＳ 明朝" w:cs="ＭＳ 明朝" w:hint="eastAsia"/>
                <w:color w:val="000000" w:themeColor="text1"/>
                <w:sz w:val="22"/>
              </w:rPr>
              <w:t>⑩</w:t>
            </w:r>
            <w:r w:rsidRPr="00725ED6">
              <w:rPr>
                <w:rFonts w:ascii="ＭＳ 明朝" w:hAnsi="ＭＳ 明朝" w:cs="ＭＳ 明朝" w:hint="eastAsia"/>
                <w:color w:val="000000" w:themeColor="text1"/>
                <w:kern w:val="0"/>
                <w:sz w:val="22"/>
                <w:szCs w:val="21"/>
              </w:rPr>
              <w:t>「カリキュラムマネジメントについて」</w:t>
            </w:r>
          </w:p>
          <w:p w:rsidR="00933D8D" w:rsidRPr="00725ED6" w:rsidRDefault="00933D8D" w:rsidP="00933D8D">
            <w:pPr>
              <w:spacing w:line="260" w:lineRule="exact"/>
              <w:rPr>
                <w:color w:val="000000" w:themeColor="text1"/>
                <w:sz w:val="22"/>
              </w:rPr>
            </w:pPr>
            <w:r w:rsidRPr="00725ED6">
              <w:rPr>
                <w:rFonts w:ascii="ＭＳ 明朝" w:hAnsi="ＭＳ 明朝" w:cs="ＭＳ Ｐゴシック"/>
                <w:noProof/>
                <w:color w:val="000000" w:themeColor="text1"/>
                <w:kern w:val="0"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3098800</wp:posOffset>
                      </wp:positionH>
                      <wp:positionV relativeFrom="paragraph">
                        <wp:posOffset>245745</wp:posOffset>
                      </wp:positionV>
                      <wp:extent cx="743585" cy="502285"/>
                      <wp:effectExtent l="12700" t="7620" r="5715" b="1397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502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3D8D" w:rsidRDefault="00933D8D" w:rsidP="00933D8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44pt;margin-top:19.35pt;width:58.55pt;height:39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">
                      <v:textbox inset="5.85pt,.7pt,5.85pt,.7pt">
                        <w:txbxContent>
                          <w:p w:rsidR="00933D8D" w:rsidRDefault="00933D8D" w:rsidP="00933D8D"/>
                        </w:txbxContent>
                      </v:textbox>
                    </v:shape>
                  </w:pict>
                </mc:Fallback>
              </mc:AlternateContent>
            </w:r>
            <w:r w:rsidR="00FC6E96" w:rsidRPr="00725ED6">
              <w:rPr>
                <w:rFonts w:ascii="ＭＳ 明朝" w:hAnsi="ＭＳ 明朝" w:cs="ＭＳ Ｐゴシック" w:hint="eastAsia"/>
                <w:noProof/>
                <w:color w:val="000000" w:themeColor="text1"/>
                <w:kern w:val="0"/>
                <w:sz w:val="22"/>
                <w:szCs w:val="24"/>
              </w:rPr>
              <w:t>⑪</w:t>
            </w:r>
            <w:r w:rsidR="00EA4B05" w:rsidRPr="00725ED6">
              <w:rPr>
                <w:rFonts w:ascii="ＭＳ 明朝" w:hAnsi="ＭＳ 明朝" w:cs="ＭＳ Ｐゴシック" w:hint="eastAsia"/>
                <w:noProof/>
                <w:color w:val="000000" w:themeColor="text1"/>
                <w:kern w:val="0"/>
                <w:sz w:val="22"/>
                <w:szCs w:val="24"/>
              </w:rPr>
              <w:t xml:space="preserve">　</w:t>
            </w:r>
            <w:r w:rsidRPr="00725ED6">
              <w:rPr>
                <w:rFonts w:hint="eastAsia"/>
                <w:color w:val="000000" w:themeColor="text1"/>
                <w:sz w:val="22"/>
              </w:rPr>
              <w:t>教科の特性を生かした授業改善に向けた研修（教科指導研修）</w:t>
            </w:r>
          </w:p>
          <w:p w:rsidR="00D56943" w:rsidRPr="00725ED6" w:rsidRDefault="00D56943" w:rsidP="007947E6">
            <w:pPr>
              <w:spacing w:line="260" w:lineRule="exact"/>
              <w:rPr>
                <w:color w:val="000000" w:themeColor="text1"/>
                <w:sz w:val="22"/>
              </w:rPr>
            </w:pPr>
          </w:p>
        </w:tc>
      </w:tr>
      <w:tr w:rsidR="00725ED6" w:rsidRPr="00725ED6" w:rsidTr="00C963DA">
        <w:trPr>
          <w:trHeight w:val="2441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C1393C" w:rsidRPr="00725ED6" w:rsidRDefault="00C1393C" w:rsidP="0059192E">
            <w:pPr>
              <w:jc w:val="center"/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実施内容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E379FA" w:rsidRPr="00725ED6" w:rsidRDefault="00E379FA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7979B6" w:rsidRPr="00725ED6" w:rsidRDefault="007979B6" w:rsidP="00791DA8">
            <w:pPr>
              <w:rPr>
                <w:color w:val="000000" w:themeColor="text1"/>
              </w:rPr>
            </w:pPr>
          </w:p>
          <w:p w:rsidR="00E379FA" w:rsidRPr="00725ED6" w:rsidRDefault="00E379FA" w:rsidP="00791DA8">
            <w:pPr>
              <w:rPr>
                <w:color w:val="000000" w:themeColor="text1"/>
              </w:rPr>
            </w:pPr>
          </w:p>
          <w:p w:rsidR="00633DCA" w:rsidRPr="00725ED6" w:rsidRDefault="00771BC7" w:rsidP="00791DA8">
            <w:pPr>
              <w:rPr>
                <w:color w:val="000000" w:themeColor="text1"/>
              </w:rPr>
            </w:pPr>
            <w:r w:rsidRPr="00725ED6">
              <w:rPr>
                <w:rFonts w:hint="eastAsia"/>
                <w:color w:val="000000" w:themeColor="text1"/>
              </w:rPr>
              <w:t>※実践</w:t>
            </w:r>
            <w:r w:rsidR="00791DA8" w:rsidRPr="00725ED6">
              <w:rPr>
                <w:rFonts w:hint="eastAsia"/>
                <w:color w:val="000000" w:themeColor="text1"/>
              </w:rPr>
              <w:t>資料があれば、「</w:t>
            </w:r>
            <w:r w:rsidR="00C1393C" w:rsidRPr="00725ED6">
              <w:rPr>
                <w:rFonts w:hint="eastAsia"/>
                <w:color w:val="000000" w:themeColor="text1"/>
              </w:rPr>
              <w:t>別紙資料のとおり</w:t>
            </w:r>
            <w:r w:rsidR="00791DA8" w:rsidRPr="00725ED6">
              <w:rPr>
                <w:rFonts w:hint="eastAsia"/>
                <w:color w:val="000000" w:themeColor="text1"/>
              </w:rPr>
              <w:t>」としても可とする</w:t>
            </w:r>
            <w:r w:rsidRPr="00725ED6">
              <w:rPr>
                <w:rFonts w:hint="eastAsia"/>
                <w:color w:val="000000" w:themeColor="text1"/>
              </w:rPr>
              <w:t>。</w:t>
            </w:r>
          </w:p>
        </w:tc>
      </w:tr>
      <w:tr w:rsidR="00EA4B05" w:rsidRPr="00EA4B05" w:rsidTr="00C963DA">
        <w:trPr>
          <w:trHeight w:val="1789"/>
          <w:jc w:val="center"/>
        </w:trPr>
        <w:tc>
          <w:tcPr>
            <w:tcW w:w="2693" w:type="dxa"/>
            <w:shd w:val="clear" w:color="auto" w:fill="auto"/>
            <w:vAlign w:val="center"/>
          </w:tcPr>
          <w:p w:rsidR="00D56943" w:rsidRPr="00EA4B05" w:rsidRDefault="0059192E" w:rsidP="0059192E">
            <w:pPr>
              <w:jc w:val="center"/>
              <w:rPr>
                <w:color w:val="000000" w:themeColor="text1"/>
              </w:rPr>
            </w:pPr>
            <w:r w:rsidRPr="00EA4B05">
              <w:rPr>
                <w:rFonts w:hint="eastAsia"/>
                <w:color w:val="000000" w:themeColor="text1"/>
              </w:rPr>
              <w:t>実施</w:t>
            </w:r>
            <w:r w:rsidR="00C1393C" w:rsidRPr="00EA4B05">
              <w:rPr>
                <w:rFonts w:hint="eastAsia"/>
                <w:color w:val="000000" w:themeColor="text1"/>
              </w:rPr>
              <w:t>後の振り返り</w:t>
            </w:r>
          </w:p>
          <w:p w:rsidR="00C1393C" w:rsidRPr="00EA4B05" w:rsidRDefault="007947E6" w:rsidP="006E7196">
            <w:pPr>
              <w:rPr>
                <w:color w:val="000000" w:themeColor="text1"/>
              </w:rPr>
            </w:pPr>
            <w:r w:rsidRPr="00EA4B05">
              <w:rPr>
                <w:rFonts w:hint="eastAsia"/>
                <w:color w:val="000000" w:themeColor="text1"/>
              </w:rPr>
              <w:t>※</w:t>
            </w:r>
            <w:r w:rsidR="00BB3289" w:rsidRPr="00EA4B05">
              <w:rPr>
                <w:rFonts w:hint="eastAsia"/>
                <w:color w:val="000000" w:themeColor="text1"/>
              </w:rPr>
              <w:t>課題や今後に向けた内容を記入する</w:t>
            </w:r>
            <w:r w:rsidRPr="00EA4B05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D56943" w:rsidRPr="00EA4B05" w:rsidRDefault="00D56943" w:rsidP="00C1393C">
            <w:pPr>
              <w:rPr>
                <w:color w:val="000000" w:themeColor="text1"/>
              </w:rPr>
            </w:pPr>
          </w:p>
          <w:p w:rsidR="00C1393C" w:rsidRPr="00EA4B05" w:rsidRDefault="00C1393C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E379FA" w:rsidRPr="00EA4B05" w:rsidRDefault="00E379FA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E379FA" w:rsidRPr="00EA4B05" w:rsidRDefault="00E379FA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  <w:p w:rsidR="007979B6" w:rsidRPr="00EA4B05" w:rsidRDefault="007979B6" w:rsidP="00C1393C">
            <w:pPr>
              <w:rPr>
                <w:color w:val="000000" w:themeColor="text1"/>
              </w:rPr>
            </w:pPr>
          </w:p>
        </w:tc>
      </w:tr>
    </w:tbl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</w:p>
    <w:p w:rsidR="000B3CBC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上記のとおり実施しましたので報告します。</w:t>
      </w:r>
    </w:p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 w:val="22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　　　</w:t>
      </w:r>
      <w:r w:rsidR="007947E6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</w:t>
      </w:r>
      <w:r w:rsidR="003022F5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○○立○○○学校</w:t>
      </w:r>
    </w:p>
    <w:p w:rsidR="00014296" w:rsidRPr="00EA4B05" w:rsidRDefault="00014296" w:rsidP="0050165A">
      <w:pPr>
        <w:suppressAutoHyphens/>
        <w:spacing w:line="360" w:lineRule="exact"/>
        <w:jc w:val="left"/>
        <w:textAlignment w:val="baseline"/>
        <w:rPr>
          <w:rFonts w:ascii="ＭＳ 明朝" w:hAnsi="Times New Roman"/>
          <w:color w:val="000000" w:themeColor="text1"/>
          <w:spacing w:val="10"/>
          <w:kern w:val="0"/>
          <w:szCs w:val="21"/>
        </w:rPr>
      </w:pP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　　　　　　　　　　　　　　　　　</w:t>
      </w:r>
      <w:r w:rsidR="003022F5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　　</w:t>
      </w:r>
      <w:r w:rsidR="007947E6"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　</w:t>
      </w:r>
      <w:r w:rsidRPr="00EA4B05">
        <w:rPr>
          <w:rFonts w:ascii="ＭＳ 明朝" w:hAnsi="Times New Roman" w:hint="eastAsia"/>
          <w:color w:val="000000" w:themeColor="text1"/>
          <w:spacing w:val="10"/>
          <w:kern w:val="0"/>
          <w:sz w:val="22"/>
        </w:rPr>
        <w:t xml:space="preserve">　校長　○○　○○</w:t>
      </w:r>
    </w:p>
    <w:sectPr w:rsidR="00014296" w:rsidRPr="00EA4B05" w:rsidSect="00DA70EE">
      <w:headerReference w:type="default" r:id="rId7"/>
      <w:footerReference w:type="default" r:id="rId8"/>
      <w:pgSz w:w="11906" w:h="16838" w:code="9"/>
      <w:pgMar w:top="1134" w:right="1134" w:bottom="1134" w:left="1134" w:header="720" w:footer="720" w:gutter="0"/>
      <w:pgNumType w:fmt="numberInDash" w:start="17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4D5" w:rsidRDefault="003244D5" w:rsidP="00007A77">
      <w:r>
        <w:separator/>
      </w:r>
    </w:p>
  </w:endnote>
  <w:endnote w:type="continuationSeparator" w:id="0">
    <w:p w:rsidR="003244D5" w:rsidRDefault="003244D5" w:rsidP="000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2F5" w:rsidRPr="003022F5" w:rsidRDefault="003022F5">
    <w:pPr>
      <w:pStyle w:val="a6"/>
      <w:jc w:val="center"/>
      <w:rPr>
        <w:sz w:val="24"/>
      </w:rPr>
    </w:pPr>
  </w:p>
  <w:p w:rsidR="007A76AA" w:rsidRPr="00D1021E" w:rsidRDefault="007A76AA" w:rsidP="00D1021E">
    <w:pPr>
      <w:pStyle w:val="a6"/>
      <w:jc w:val="center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4D5" w:rsidRDefault="003244D5" w:rsidP="00007A77">
      <w:r>
        <w:separator/>
      </w:r>
    </w:p>
  </w:footnote>
  <w:footnote w:type="continuationSeparator" w:id="0">
    <w:p w:rsidR="003244D5" w:rsidRDefault="003244D5" w:rsidP="000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021E" w:rsidRDefault="00725ED6">
    <w:pPr>
      <w:pStyle w:val="a4"/>
    </w:pPr>
    <w:r>
      <w:rPr>
        <w:rFonts w:hint="eastAsia"/>
        <w:sz w:val="22"/>
      </w:rPr>
      <w:t>【</w:t>
    </w:r>
    <w:r w:rsidR="00F73488">
      <w:rPr>
        <w:rFonts w:hint="eastAsia"/>
        <w:color w:val="000000"/>
        <w:sz w:val="22"/>
      </w:rPr>
      <w:t>様式６</w:t>
    </w:r>
    <w:r>
      <w:rPr>
        <w:rFonts w:hint="eastAsia"/>
        <w:color w:val="000000"/>
        <w:sz w:val="22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0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6A8"/>
    <w:rsid w:val="00000BDC"/>
    <w:rsid w:val="00007A77"/>
    <w:rsid w:val="00010EDC"/>
    <w:rsid w:val="00014296"/>
    <w:rsid w:val="000308A3"/>
    <w:rsid w:val="00032DB1"/>
    <w:rsid w:val="00033970"/>
    <w:rsid w:val="00037E00"/>
    <w:rsid w:val="00040134"/>
    <w:rsid w:val="00044425"/>
    <w:rsid w:val="00045E91"/>
    <w:rsid w:val="00046DA6"/>
    <w:rsid w:val="000634D1"/>
    <w:rsid w:val="00094552"/>
    <w:rsid w:val="000B3CBC"/>
    <w:rsid w:val="000D334E"/>
    <w:rsid w:val="000E1BA4"/>
    <w:rsid w:val="000E1EAA"/>
    <w:rsid w:val="000E705A"/>
    <w:rsid w:val="0010153B"/>
    <w:rsid w:val="001073FF"/>
    <w:rsid w:val="00117134"/>
    <w:rsid w:val="00130E54"/>
    <w:rsid w:val="00153B9C"/>
    <w:rsid w:val="00161EBB"/>
    <w:rsid w:val="00180317"/>
    <w:rsid w:val="001938D7"/>
    <w:rsid w:val="001A6D5C"/>
    <w:rsid w:val="001C6614"/>
    <w:rsid w:val="001D52A6"/>
    <w:rsid w:val="001E5B28"/>
    <w:rsid w:val="001F294C"/>
    <w:rsid w:val="001F7907"/>
    <w:rsid w:val="00201D01"/>
    <w:rsid w:val="00217E7A"/>
    <w:rsid w:val="00222187"/>
    <w:rsid w:val="002300E3"/>
    <w:rsid w:val="00234CDC"/>
    <w:rsid w:val="002361B7"/>
    <w:rsid w:val="00250A50"/>
    <w:rsid w:val="00250CEA"/>
    <w:rsid w:val="0026026C"/>
    <w:rsid w:val="00270EB9"/>
    <w:rsid w:val="00272CB5"/>
    <w:rsid w:val="00274E54"/>
    <w:rsid w:val="00276411"/>
    <w:rsid w:val="0028545F"/>
    <w:rsid w:val="00285EF6"/>
    <w:rsid w:val="00286C43"/>
    <w:rsid w:val="00294757"/>
    <w:rsid w:val="002A3C73"/>
    <w:rsid w:val="002E306B"/>
    <w:rsid w:val="00300967"/>
    <w:rsid w:val="003022F5"/>
    <w:rsid w:val="003244D5"/>
    <w:rsid w:val="003519A9"/>
    <w:rsid w:val="00362B47"/>
    <w:rsid w:val="00364094"/>
    <w:rsid w:val="00367F08"/>
    <w:rsid w:val="00377523"/>
    <w:rsid w:val="0038078D"/>
    <w:rsid w:val="00394D4C"/>
    <w:rsid w:val="00397AF1"/>
    <w:rsid w:val="003A58BC"/>
    <w:rsid w:val="003A7F3C"/>
    <w:rsid w:val="003B03B3"/>
    <w:rsid w:val="003C0D80"/>
    <w:rsid w:val="003D3ABA"/>
    <w:rsid w:val="003E06EB"/>
    <w:rsid w:val="003E09FD"/>
    <w:rsid w:val="003E1D85"/>
    <w:rsid w:val="003E6708"/>
    <w:rsid w:val="00413F26"/>
    <w:rsid w:val="004369C1"/>
    <w:rsid w:val="00450999"/>
    <w:rsid w:val="0046390D"/>
    <w:rsid w:val="0046695D"/>
    <w:rsid w:val="004722F2"/>
    <w:rsid w:val="0048425A"/>
    <w:rsid w:val="00485475"/>
    <w:rsid w:val="0049013B"/>
    <w:rsid w:val="004A0473"/>
    <w:rsid w:val="004E4772"/>
    <w:rsid w:val="0050165A"/>
    <w:rsid w:val="00531317"/>
    <w:rsid w:val="0053279E"/>
    <w:rsid w:val="00545CB4"/>
    <w:rsid w:val="00545F3A"/>
    <w:rsid w:val="005501F1"/>
    <w:rsid w:val="00552123"/>
    <w:rsid w:val="00556D55"/>
    <w:rsid w:val="005618F4"/>
    <w:rsid w:val="005732B6"/>
    <w:rsid w:val="00576FEF"/>
    <w:rsid w:val="00586A51"/>
    <w:rsid w:val="00586B2A"/>
    <w:rsid w:val="00587AFF"/>
    <w:rsid w:val="00590FCD"/>
    <w:rsid w:val="0059192E"/>
    <w:rsid w:val="0059683B"/>
    <w:rsid w:val="005B38D1"/>
    <w:rsid w:val="005C3101"/>
    <w:rsid w:val="005E3B02"/>
    <w:rsid w:val="00612F36"/>
    <w:rsid w:val="0061413D"/>
    <w:rsid w:val="00621899"/>
    <w:rsid w:val="00633DCA"/>
    <w:rsid w:val="00643501"/>
    <w:rsid w:val="00652500"/>
    <w:rsid w:val="00666AA6"/>
    <w:rsid w:val="006748D5"/>
    <w:rsid w:val="006B255B"/>
    <w:rsid w:val="006B2712"/>
    <w:rsid w:val="006D49DF"/>
    <w:rsid w:val="006D7131"/>
    <w:rsid w:val="006E272E"/>
    <w:rsid w:val="006E7196"/>
    <w:rsid w:val="006F0458"/>
    <w:rsid w:val="007026C1"/>
    <w:rsid w:val="007074E3"/>
    <w:rsid w:val="0071162F"/>
    <w:rsid w:val="00725ED6"/>
    <w:rsid w:val="00727CFA"/>
    <w:rsid w:val="007342FA"/>
    <w:rsid w:val="007453CC"/>
    <w:rsid w:val="00762404"/>
    <w:rsid w:val="00771BC7"/>
    <w:rsid w:val="00771F1B"/>
    <w:rsid w:val="0078221C"/>
    <w:rsid w:val="00791DA8"/>
    <w:rsid w:val="007947E6"/>
    <w:rsid w:val="007979B6"/>
    <w:rsid w:val="007A3EB4"/>
    <w:rsid w:val="007A76AA"/>
    <w:rsid w:val="007B37F1"/>
    <w:rsid w:val="007D28EB"/>
    <w:rsid w:val="007D36C6"/>
    <w:rsid w:val="007F7055"/>
    <w:rsid w:val="0080668E"/>
    <w:rsid w:val="00822ADE"/>
    <w:rsid w:val="00824E3E"/>
    <w:rsid w:val="008303F3"/>
    <w:rsid w:val="00832CFF"/>
    <w:rsid w:val="00837523"/>
    <w:rsid w:val="00837B34"/>
    <w:rsid w:val="00845C40"/>
    <w:rsid w:val="0085160C"/>
    <w:rsid w:val="00852B00"/>
    <w:rsid w:val="0085618D"/>
    <w:rsid w:val="0086059A"/>
    <w:rsid w:val="00860946"/>
    <w:rsid w:val="00865B76"/>
    <w:rsid w:val="00881A3D"/>
    <w:rsid w:val="00896B15"/>
    <w:rsid w:val="008A17E2"/>
    <w:rsid w:val="008A48B5"/>
    <w:rsid w:val="008B1CAC"/>
    <w:rsid w:val="008C6E47"/>
    <w:rsid w:val="008F0A64"/>
    <w:rsid w:val="009108D9"/>
    <w:rsid w:val="009115D3"/>
    <w:rsid w:val="00924CE1"/>
    <w:rsid w:val="00926D23"/>
    <w:rsid w:val="00933D8D"/>
    <w:rsid w:val="0095543D"/>
    <w:rsid w:val="00996DBC"/>
    <w:rsid w:val="009B37A8"/>
    <w:rsid w:val="009F5583"/>
    <w:rsid w:val="009F7AF5"/>
    <w:rsid w:val="00A04E0D"/>
    <w:rsid w:val="00A05D37"/>
    <w:rsid w:val="00A0707D"/>
    <w:rsid w:val="00A11D9D"/>
    <w:rsid w:val="00A479CC"/>
    <w:rsid w:val="00A62C8E"/>
    <w:rsid w:val="00A778DD"/>
    <w:rsid w:val="00A81389"/>
    <w:rsid w:val="00A9211A"/>
    <w:rsid w:val="00AA186E"/>
    <w:rsid w:val="00AA49DD"/>
    <w:rsid w:val="00AD351F"/>
    <w:rsid w:val="00AD437C"/>
    <w:rsid w:val="00AF4DD5"/>
    <w:rsid w:val="00B25242"/>
    <w:rsid w:val="00B33AFA"/>
    <w:rsid w:val="00B528F0"/>
    <w:rsid w:val="00B804D0"/>
    <w:rsid w:val="00B82401"/>
    <w:rsid w:val="00BA0A23"/>
    <w:rsid w:val="00BB3289"/>
    <w:rsid w:val="00BD15D8"/>
    <w:rsid w:val="00BD5B15"/>
    <w:rsid w:val="00BE5D3E"/>
    <w:rsid w:val="00C0527C"/>
    <w:rsid w:val="00C12F5B"/>
    <w:rsid w:val="00C1393C"/>
    <w:rsid w:val="00C16051"/>
    <w:rsid w:val="00C21546"/>
    <w:rsid w:val="00C75B8F"/>
    <w:rsid w:val="00C832F3"/>
    <w:rsid w:val="00C87A4F"/>
    <w:rsid w:val="00C9003C"/>
    <w:rsid w:val="00C963DA"/>
    <w:rsid w:val="00C97621"/>
    <w:rsid w:val="00CA34F8"/>
    <w:rsid w:val="00CB0633"/>
    <w:rsid w:val="00CB6AA0"/>
    <w:rsid w:val="00CC30ED"/>
    <w:rsid w:val="00CD1C54"/>
    <w:rsid w:val="00CF0388"/>
    <w:rsid w:val="00D0261D"/>
    <w:rsid w:val="00D04196"/>
    <w:rsid w:val="00D1021E"/>
    <w:rsid w:val="00D27A6B"/>
    <w:rsid w:val="00D34C96"/>
    <w:rsid w:val="00D45C16"/>
    <w:rsid w:val="00D5277A"/>
    <w:rsid w:val="00D55A8C"/>
    <w:rsid w:val="00D56197"/>
    <w:rsid w:val="00D56943"/>
    <w:rsid w:val="00D7081D"/>
    <w:rsid w:val="00D74B5F"/>
    <w:rsid w:val="00D76AB4"/>
    <w:rsid w:val="00D778B1"/>
    <w:rsid w:val="00D8643A"/>
    <w:rsid w:val="00D921E5"/>
    <w:rsid w:val="00D96026"/>
    <w:rsid w:val="00DA3EBE"/>
    <w:rsid w:val="00DA6271"/>
    <w:rsid w:val="00DA70EE"/>
    <w:rsid w:val="00DC5691"/>
    <w:rsid w:val="00DE66A8"/>
    <w:rsid w:val="00DF7C9A"/>
    <w:rsid w:val="00E0683B"/>
    <w:rsid w:val="00E21AC5"/>
    <w:rsid w:val="00E22961"/>
    <w:rsid w:val="00E23B42"/>
    <w:rsid w:val="00E36337"/>
    <w:rsid w:val="00E379FA"/>
    <w:rsid w:val="00E43241"/>
    <w:rsid w:val="00E467C8"/>
    <w:rsid w:val="00E52B46"/>
    <w:rsid w:val="00E84DB1"/>
    <w:rsid w:val="00E86077"/>
    <w:rsid w:val="00E91AC5"/>
    <w:rsid w:val="00EA39E6"/>
    <w:rsid w:val="00EA4B05"/>
    <w:rsid w:val="00EC2588"/>
    <w:rsid w:val="00ED3982"/>
    <w:rsid w:val="00F071BF"/>
    <w:rsid w:val="00F14BB7"/>
    <w:rsid w:val="00F65FE8"/>
    <w:rsid w:val="00F71466"/>
    <w:rsid w:val="00F73488"/>
    <w:rsid w:val="00F863AF"/>
    <w:rsid w:val="00F93270"/>
    <w:rsid w:val="00FA35E2"/>
    <w:rsid w:val="00FC6271"/>
    <w:rsid w:val="00FC6B6F"/>
    <w:rsid w:val="00FC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C094672"/>
  <w15:chartTrackingRefBased/>
  <w15:docId w15:val="{50448114-7DE6-45D1-A375-8954F818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hAnsi="Times New Roman" w:cs="ＭＳ 明朝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7A77"/>
  </w:style>
  <w:style w:type="paragraph" w:styleId="a6">
    <w:name w:val="footer"/>
    <w:basedOn w:val="a"/>
    <w:link w:val="a7"/>
    <w:uiPriority w:val="99"/>
    <w:unhideWhenUsed/>
    <w:rsid w:val="00007A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7A77"/>
  </w:style>
  <w:style w:type="paragraph" w:styleId="a8">
    <w:name w:val="Note Heading"/>
    <w:basedOn w:val="a"/>
    <w:next w:val="a"/>
    <w:link w:val="a9"/>
    <w:uiPriority w:val="99"/>
    <w:unhideWhenUsed/>
    <w:rsid w:val="00F071BF"/>
    <w:pPr>
      <w:overflowPunct w:val="0"/>
      <w:adjustRightInd w:val="0"/>
      <w:jc w:val="center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character" w:customStyle="1" w:styleId="a9">
    <w:name w:val="記 (文字)"/>
    <w:link w:val="a8"/>
    <w:uiPriority w:val="99"/>
    <w:rsid w:val="00F071BF"/>
    <w:rPr>
      <w:rFonts w:ascii="Times New Roman" w:hAnsi="Times New Roman" w:cs="ＭＳ 明朝"/>
      <w:color w:val="000000"/>
      <w:sz w:val="22"/>
      <w:szCs w:val="22"/>
    </w:rPr>
  </w:style>
  <w:style w:type="table" w:styleId="aa">
    <w:name w:val="Table Grid"/>
    <w:basedOn w:val="a1"/>
    <w:uiPriority w:val="59"/>
    <w:rsid w:val="00E21A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65B76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5B7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9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555312\Desktop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0B2E6-5821-4A74-87CF-1735690FF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1</Pages>
  <Words>403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cp:lastModifiedBy>中村駿</cp:lastModifiedBy>
  <cp:revision>2</cp:revision>
  <cp:lastPrinted>2022-02-09T04:47:00Z</cp:lastPrinted>
  <dcterms:created xsi:type="dcterms:W3CDTF">2022-03-10T06:57:00Z</dcterms:created>
  <dcterms:modified xsi:type="dcterms:W3CDTF">2022-03-10T06:57:00Z</dcterms:modified>
</cp:coreProperties>
</file>